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45831B" w14:textId="686442BC" w:rsidR="00EF13B1" w:rsidRPr="0089625C" w:rsidRDefault="000E3A12" w:rsidP="00177C55">
      <w:pPr>
        <w:tabs>
          <w:tab w:val="left" w:pos="1035"/>
        </w:tabs>
        <w:spacing w:before="1800" w:after="0" w:line="360" w:lineRule="auto"/>
        <w:jc w:val="right"/>
        <w:rPr>
          <w:rFonts w:ascii="Arial" w:hAnsi="Arial" w:cs="Arial"/>
          <w:b/>
        </w:rPr>
      </w:pPr>
      <w:r w:rsidRPr="0089625C">
        <w:rPr>
          <w:rFonts w:ascii="Arial" w:hAnsi="Arial" w:cs="Arial"/>
          <w:noProof/>
          <w:lang w:eastAsia="pl-PL"/>
        </w:rPr>
        <mc:AlternateContent>
          <mc:Choice Requires="wps">
            <w:drawing>
              <wp:anchor distT="0" distB="0" distL="114300" distR="114300" simplePos="0" relativeHeight="251659264" behindDoc="0" locked="0" layoutInCell="1" allowOverlap="1" wp14:anchorId="76984C8F" wp14:editId="6424D18A">
                <wp:simplePos x="0" y="0"/>
                <wp:positionH relativeFrom="margin">
                  <wp:posOffset>2956560</wp:posOffset>
                </wp:positionH>
                <wp:positionV relativeFrom="paragraph">
                  <wp:posOffset>-79375</wp:posOffset>
                </wp:positionV>
                <wp:extent cx="2800350" cy="1181100"/>
                <wp:effectExtent l="19050" t="19050" r="19050" b="190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18110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BDA69DA" w14:textId="77777777" w:rsidR="007D754F" w:rsidRDefault="007D754F" w:rsidP="00177C55">
                            <w:pPr>
                              <w:pStyle w:val="Nagwek9"/>
                              <w:spacing w:before="1320"/>
                            </w:pPr>
                            <w:r>
                              <w:t>Znak Generalnego Rejestru Umów i Zleceń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984C8F" id="_x0000_t202" coordsize="21600,21600" o:spt="202" path="m,l,21600r21600,l21600,xe">
                <v:stroke joinstyle="miter"/>
                <v:path gradientshapeok="t" o:connecttype="rect"/>
              </v:shapetype>
              <v:shape id="Text Box 3" o:spid="_x0000_s1026" type="#_x0000_t202" style="position:absolute;left:0;text-align:left;margin-left:232.8pt;margin-top:-6.25pt;width:220.5pt;height:9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" filled="f" strokeweight="3pt">
                <v:stroke linestyle="thinThin"/>
                <v:textbox>
                  <w:txbxContent>
                    <w:p w14:paraId="4BDA69DA" w14:textId="77777777" w:rsidR="007D754F" w:rsidRDefault="007D754F" w:rsidP="00177C55">
                      <w:pPr>
                        <w:pStyle w:val="Nagwek9"/>
                        <w:spacing w:before="1320"/>
                      </w:pPr>
                      <w:r>
                        <w:t>Znak Generalnego Rejestru Umów i Zleceń</w:t>
                      </w:r>
                    </w:p>
                  </w:txbxContent>
                </v:textbox>
                <w10:wrap anchorx="margin"/>
              </v:shape>
            </w:pict>
          </mc:Fallback>
        </mc:AlternateContent>
      </w:r>
      <w:r w:rsidR="00B15A96" w:rsidRPr="0089625C">
        <w:rPr>
          <w:rFonts w:ascii="Arial" w:hAnsi="Arial" w:cs="Arial"/>
          <w:b/>
        </w:rPr>
        <w:t>Załącznik nr</w:t>
      </w:r>
      <w:r w:rsidR="00DB696B" w:rsidRPr="0089625C">
        <w:rPr>
          <w:rFonts w:ascii="Arial" w:hAnsi="Arial" w:cs="Arial"/>
          <w:b/>
        </w:rPr>
        <w:t xml:space="preserve"> </w:t>
      </w:r>
      <w:r w:rsidR="0019652D" w:rsidRPr="0089625C">
        <w:rPr>
          <w:rFonts w:ascii="Arial" w:hAnsi="Arial" w:cs="Arial"/>
          <w:b/>
        </w:rPr>
        <w:t>1C</w:t>
      </w:r>
      <w:r w:rsidR="00B15A96" w:rsidRPr="0089625C">
        <w:rPr>
          <w:rFonts w:ascii="Arial" w:hAnsi="Arial" w:cs="Arial"/>
          <w:b/>
        </w:rPr>
        <w:t xml:space="preserve"> </w:t>
      </w:r>
      <w:r w:rsidR="00B25D43" w:rsidRPr="0089625C">
        <w:rPr>
          <w:rFonts w:ascii="Arial" w:hAnsi="Arial" w:cs="Arial"/>
          <w:b/>
        </w:rPr>
        <w:t>do swz</w:t>
      </w:r>
    </w:p>
    <w:p w14:paraId="294FB2C6" w14:textId="01B0190A" w:rsidR="00B25D43" w:rsidRPr="0089625C" w:rsidRDefault="002070DE" w:rsidP="007238B7">
      <w:pPr>
        <w:pStyle w:val="Nagwek1"/>
        <w:spacing w:line="360" w:lineRule="auto"/>
        <w:jc w:val="left"/>
        <w:rPr>
          <w:rFonts w:cs="Arial"/>
          <w:sz w:val="20"/>
          <w:szCs w:val="22"/>
          <w:lang w:eastAsia="pl-PL"/>
        </w:rPr>
      </w:pPr>
      <w:r w:rsidRPr="0089625C">
        <w:rPr>
          <w:rFonts w:cs="Arial"/>
          <w:b w:val="0"/>
          <w:i/>
          <w:sz w:val="20"/>
          <w:szCs w:val="22"/>
          <w:lang w:eastAsia="pl-PL"/>
        </w:rPr>
        <w:t xml:space="preserve">Projektowane postanowienia umowy w sprawie zamówienia publicznego, które zostaną wprowadzone do umowy w </w:t>
      </w:r>
      <w:r w:rsidR="00722ABA" w:rsidRPr="0089625C">
        <w:rPr>
          <w:rFonts w:cs="Arial"/>
          <w:b w:val="0"/>
          <w:i/>
          <w:sz w:val="20"/>
          <w:szCs w:val="22"/>
          <w:lang w:eastAsia="pl-PL"/>
        </w:rPr>
        <w:t xml:space="preserve">sprawie zamówienia publicznego </w:t>
      </w:r>
    </w:p>
    <w:p w14:paraId="09ACF5A3" w14:textId="282CC44C" w:rsidR="009D1F30" w:rsidRPr="0089625C" w:rsidRDefault="002E6682" w:rsidP="00177C55">
      <w:pPr>
        <w:pStyle w:val="Nagwek1"/>
        <w:spacing w:after="360" w:line="360" w:lineRule="auto"/>
        <w:rPr>
          <w:rFonts w:cs="Arial"/>
          <w:b w:val="0"/>
          <w:sz w:val="22"/>
          <w:szCs w:val="22"/>
          <w:lang w:eastAsia="pl-PL"/>
        </w:rPr>
      </w:pPr>
      <w:r w:rsidRPr="0089625C">
        <w:rPr>
          <w:rFonts w:cs="Arial"/>
          <w:sz w:val="22"/>
          <w:szCs w:val="22"/>
          <w:lang w:eastAsia="pl-PL"/>
        </w:rPr>
        <w:t>(</w:t>
      </w:r>
      <w:r w:rsidR="003F796A" w:rsidRPr="0089625C">
        <w:rPr>
          <w:rFonts w:cs="Arial"/>
          <w:sz w:val="22"/>
          <w:szCs w:val="22"/>
          <w:lang w:eastAsia="pl-PL"/>
        </w:rPr>
        <w:t>WZÓR</w:t>
      </w:r>
      <w:r w:rsidRPr="0089625C">
        <w:rPr>
          <w:rFonts w:cs="Arial"/>
          <w:sz w:val="22"/>
          <w:szCs w:val="22"/>
          <w:lang w:eastAsia="pl-PL"/>
        </w:rPr>
        <w:t>)</w:t>
      </w:r>
      <w:r w:rsidR="003F796A" w:rsidRPr="0089625C">
        <w:rPr>
          <w:rFonts w:cs="Arial"/>
          <w:sz w:val="22"/>
          <w:szCs w:val="22"/>
          <w:lang w:eastAsia="pl-PL"/>
        </w:rPr>
        <w:t xml:space="preserve"> UMOW</w:t>
      </w:r>
      <w:r w:rsidRPr="0089625C">
        <w:rPr>
          <w:rFonts w:cs="Arial"/>
          <w:sz w:val="22"/>
          <w:szCs w:val="22"/>
          <w:lang w:eastAsia="pl-PL"/>
        </w:rPr>
        <w:t>A</w:t>
      </w:r>
    </w:p>
    <w:p w14:paraId="0CC6EF5C" w14:textId="2FA04DAC" w:rsidR="00C9471B" w:rsidRPr="0089625C" w:rsidRDefault="00C9471B" w:rsidP="00177C55">
      <w:pPr>
        <w:autoSpaceDE w:val="0"/>
        <w:autoSpaceDN w:val="0"/>
        <w:adjustRightInd w:val="0"/>
        <w:spacing w:after="480" w:line="360" w:lineRule="auto"/>
        <w:rPr>
          <w:rFonts w:ascii="Arial" w:hAnsi="Arial" w:cs="Arial"/>
          <w:lang w:eastAsia="pl-PL"/>
        </w:rPr>
      </w:pPr>
      <w:r w:rsidRPr="0089625C">
        <w:rPr>
          <w:rFonts w:ascii="Arial" w:hAnsi="Arial" w:cs="Arial"/>
          <w:lang w:eastAsia="pl-PL"/>
        </w:rPr>
        <w:t xml:space="preserve">zawarta </w:t>
      </w:r>
      <w:r w:rsidR="009775A7" w:rsidRPr="0089625C">
        <w:rPr>
          <w:rFonts w:ascii="Arial" w:hAnsi="Arial" w:cs="Arial"/>
          <w:lang w:eastAsia="pl-PL"/>
        </w:rPr>
        <w:t xml:space="preserve">w </w:t>
      </w:r>
      <w:r w:rsidR="00824F68" w:rsidRPr="0089625C">
        <w:rPr>
          <w:rFonts w:ascii="Arial" w:hAnsi="Arial" w:cs="Arial"/>
          <w:lang w:eastAsia="pl-PL"/>
        </w:rPr>
        <w:t xml:space="preserve">Krakowie w </w:t>
      </w:r>
      <w:r w:rsidR="009775A7" w:rsidRPr="0089625C">
        <w:rPr>
          <w:rFonts w:ascii="Arial" w:hAnsi="Arial" w:cs="Arial"/>
          <w:lang w:eastAsia="pl-PL"/>
        </w:rPr>
        <w:t>dniu .....................</w:t>
      </w:r>
      <w:r w:rsidR="00D17C26" w:rsidRPr="0089625C">
        <w:rPr>
          <w:rFonts w:ascii="Arial" w:hAnsi="Arial" w:cs="Arial"/>
          <w:lang w:eastAsia="pl-PL"/>
        </w:rPr>
        <w:t>.............................</w:t>
      </w:r>
      <w:r w:rsidR="009775A7" w:rsidRPr="0089625C">
        <w:rPr>
          <w:rFonts w:ascii="Arial" w:hAnsi="Arial" w:cs="Arial"/>
          <w:lang w:eastAsia="pl-PL"/>
        </w:rPr>
        <w:t xml:space="preserve"> 202</w:t>
      </w:r>
      <w:r w:rsidR="007A094A" w:rsidRPr="0089625C">
        <w:rPr>
          <w:rFonts w:ascii="Arial" w:hAnsi="Arial" w:cs="Arial"/>
          <w:lang w:eastAsia="pl-PL"/>
        </w:rPr>
        <w:t>6</w:t>
      </w:r>
      <w:r w:rsidRPr="0089625C">
        <w:rPr>
          <w:rFonts w:ascii="Arial" w:hAnsi="Arial" w:cs="Arial"/>
          <w:lang w:eastAsia="pl-PL"/>
        </w:rPr>
        <w:t xml:space="preserve"> roku, pomi</w:t>
      </w:r>
      <w:r w:rsidRPr="0089625C">
        <w:rPr>
          <w:rFonts w:ascii="Arial" w:eastAsia="TTE23F8D70t00" w:hAnsi="Arial" w:cs="Arial"/>
          <w:lang w:eastAsia="pl-PL"/>
        </w:rPr>
        <w:t>ę</w:t>
      </w:r>
      <w:r w:rsidRPr="0089625C">
        <w:rPr>
          <w:rFonts w:ascii="Arial" w:hAnsi="Arial" w:cs="Arial"/>
          <w:lang w:eastAsia="pl-PL"/>
        </w:rPr>
        <w:t>dzy:</w:t>
      </w:r>
    </w:p>
    <w:p w14:paraId="3D75ACE1" w14:textId="1A874900" w:rsidR="0019652D" w:rsidRPr="0089625C" w:rsidRDefault="009527C9" w:rsidP="00FE523E">
      <w:pPr>
        <w:pStyle w:val="Tekstpodstawowywciety"/>
        <w:spacing w:after="120" w:line="360" w:lineRule="auto"/>
        <w:jc w:val="left"/>
        <w:rPr>
          <w:rFonts w:ascii="Arial" w:hAnsi="Arial" w:cs="Arial"/>
          <w:sz w:val="22"/>
          <w:szCs w:val="22"/>
        </w:rPr>
      </w:pPr>
      <w:r w:rsidRPr="0089625C">
        <w:rPr>
          <w:rFonts w:ascii="Arial" w:hAnsi="Arial" w:cs="Arial"/>
          <w:sz w:val="22"/>
          <w:szCs w:val="22"/>
        </w:rPr>
        <w:t xml:space="preserve">Województwem Małopolskim, </w:t>
      </w:r>
      <w:r w:rsidRPr="0089625C">
        <w:rPr>
          <w:rFonts w:ascii="Arial" w:hAnsi="Arial" w:cs="Arial"/>
          <w:b w:val="0"/>
          <w:sz w:val="22"/>
          <w:szCs w:val="22"/>
        </w:rPr>
        <w:t>reprezentowanym przez Zarząd Województwa Małopolskiego z siedzibą: ul. Basztowa 22, 31-156 Kraków, adres do korespondencji: ul. Racławicka 56, 30-017 Kraków, NIP: 676-21-78-3</w:t>
      </w:r>
      <w:r w:rsidR="0019652D" w:rsidRPr="0089625C">
        <w:rPr>
          <w:rFonts w:ascii="Arial" w:hAnsi="Arial" w:cs="Arial"/>
          <w:b w:val="0"/>
          <w:sz w:val="22"/>
          <w:szCs w:val="22"/>
        </w:rPr>
        <w:t xml:space="preserve">37, REGON: 351554287, w imieniu którego  na podstawie </w:t>
      </w:r>
      <w:r w:rsidRPr="0089625C">
        <w:rPr>
          <w:rFonts w:ascii="Arial" w:hAnsi="Arial" w:cs="Arial"/>
          <w:b w:val="0"/>
          <w:sz w:val="22"/>
          <w:szCs w:val="22"/>
        </w:rPr>
        <w:t>upoważnienia</w:t>
      </w:r>
      <w:r w:rsidR="002E6682" w:rsidRPr="0089625C">
        <w:rPr>
          <w:rFonts w:ascii="Arial" w:hAnsi="Arial" w:cs="Arial"/>
          <w:b w:val="0"/>
          <w:sz w:val="22"/>
          <w:szCs w:val="22"/>
        </w:rPr>
        <w:t xml:space="preserve"> działają:</w:t>
      </w:r>
    </w:p>
    <w:p w14:paraId="3A918118" w14:textId="536A7408" w:rsidR="009527C9" w:rsidRPr="0089625C" w:rsidRDefault="0019652D" w:rsidP="004366B9">
      <w:pPr>
        <w:pStyle w:val="Tekstpodstawowywciety"/>
        <w:numPr>
          <w:ilvl w:val="0"/>
          <w:numId w:val="21"/>
        </w:numPr>
        <w:spacing w:after="120" w:line="360" w:lineRule="auto"/>
        <w:jc w:val="left"/>
        <w:rPr>
          <w:rFonts w:ascii="Arial" w:hAnsi="Arial" w:cs="Arial"/>
          <w:b w:val="0"/>
          <w:sz w:val="22"/>
          <w:szCs w:val="22"/>
        </w:rPr>
      </w:pPr>
      <w:r w:rsidRPr="0089625C">
        <w:rPr>
          <w:rFonts w:ascii="Arial" w:hAnsi="Arial" w:cs="Arial"/>
          <w:b w:val="0"/>
          <w:sz w:val="22"/>
          <w:szCs w:val="22"/>
        </w:rPr>
        <w:t>P</w:t>
      </w:r>
      <w:r w:rsidR="00BF6BAF" w:rsidRPr="0089625C">
        <w:rPr>
          <w:rFonts w:ascii="Arial" w:hAnsi="Arial" w:cs="Arial"/>
          <w:b w:val="0"/>
          <w:sz w:val="22"/>
          <w:szCs w:val="22"/>
        </w:rPr>
        <w:t>ani/Pan</w:t>
      </w:r>
      <w:r w:rsidR="009527C9" w:rsidRPr="0089625C">
        <w:rPr>
          <w:rFonts w:ascii="Arial" w:hAnsi="Arial" w:cs="Arial"/>
          <w:b w:val="0"/>
          <w:sz w:val="22"/>
          <w:szCs w:val="22"/>
        </w:rPr>
        <w:t>………………</w:t>
      </w:r>
      <w:r w:rsidRPr="0089625C">
        <w:rPr>
          <w:rFonts w:ascii="Arial" w:hAnsi="Arial" w:cs="Arial"/>
          <w:b w:val="0"/>
          <w:sz w:val="22"/>
          <w:szCs w:val="22"/>
        </w:rPr>
        <w:t>………</w:t>
      </w:r>
    </w:p>
    <w:p w14:paraId="6847E4B8" w14:textId="11F08696" w:rsidR="0019652D" w:rsidRPr="0089625C" w:rsidRDefault="00BF6BAF" w:rsidP="004366B9">
      <w:pPr>
        <w:pStyle w:val="Tekstpodstawowywciety"/>
        <w:numPr>
          <w:ilvl w:val="0"/>
          <w:numId w:val="21"/>
        </w:numPr>
        <w:spacing w:after="120" w:line="360" w:lineRule="auto"/>
        <w:jc w:val="left"/>
        <w:rPr>
          <w:rFonts w:ascii="Arial" w:hAnsi="Arial" w:cs="Arial"/>
          <w:b w:val="0"/>
          <w:sz w:val="22"/>
          <w:szCs w:val="22"/>
        </w:rPr>
      </w:pPr>
      <w:r w:rsidRPr="0089625C">
        <w:rPr>
          <w:rFonts w:ascii="Arial" w:hAnsi="Arial" w:cs="Arial"/>
          <w:b w:val="0"/>
          <w:sz w:val="22"/>
          <w:szCs w:val="22"/>
        </w:rPr>
        <w:t>Pani/Pan</w:t>
      </w:r>
      <w:r w:rsidR="0019652D" w:rsidRPr="0089625C">
        <w:rPr>
          <w:rFonts w:ascii="Arial" w:hAnsi="Arial" w:cs="Arial"/>
          <w:b w:val="0"/>
          <w:sz w:val="22"/>
          <w:szCs w:val="22"/>
        </w:rPr>
        <w:t>……………………….</w:t>
      </w:r>
    </w:p>
    <w:p w14:paraId="194B42B2" w14:textId="34A0DF7B" w:rsidR="00C9471B" w:rsidRPr="0089625C" w:rsidRDefault="00C9471B" w:rsidP="00FE523E">
      <w:pPr>
        <w:spacing w:after="0" w:line="360" w:lineRule="auto"/>
        <w:rPr>
          <w:rFonts w:ascii="Arial" w:eastAsia="Times New Roman" w:hAnsi="Arial" w:cs="Arial"/>
          <w:b/>
          <w:lang w:eastAsia="pl-PL"/>
        </w:rPr>
      </w:pPr>
      <w:r w:rsidRPr="0089625C">
        <w:rPr>
          <w:rFonts w:ascii="Arial" w:eastAsia="Times New Roman" w:hAnsi="Arial" w:cs="Arial"/>
          <w:lang w:eastAsia="pl-PL"/>
        </w:rPr>
        <w:t>zwanym w dalszej części umowy</w:t>
      </w:r>
      <w:r w:rsidRPr="0089625C">
        <w:rPr>
          <w:rFonts w:ascii="Arial" w:eastAsia="Times New Roman" w:hAnsi="Arial" w:cs="Arial"/>
          <w:b/>
          <w:lang w:eastAsia="pl-PL"/>
        </w:rPr>
        <w:t xml:space="preserve"> </w:t>
      </w:r>
      <w:r w:rsidRPr="0089625C">
        <w:rPr>
          <w:rFonts w:ascii="Arial" w:eastAsia="Times New Roman" w:hAnsi="Arial" w:cs="Arial"/>
          <w:b/>
          <w:bCs/>
          <w:lang w:eastAsia="pl-PL"/>
        </w:rPr>
        <w:t>Zamawiającym,</w:t>
      </w:r>
    </w:p>
    <w:p w14:paraId="7C81D0F3" w14:textId="77777777" w:rsidR="00C9471B" w:rsidRPr="0089625C" w:rsidRDefault="00C9471B" w:rsidP="00FE523E">
      <w:pPr>
        <w:spacing w:after="0" w:line="360" w:lineRule="auto"/>
        <w:rPr>
          <w:rFonts w:ascii="Arial" w:hAnsi="Arial" w:cs="Arial"/>
          <w:b/>
        </w:rPr>
      </w:pPr>
      <w:r w:rsidRPr="0089625C">
        <w:rPr>
          <w:rFonts w:ascii="Arial" w:hAnsi="Arial" w:cs="Arial"/>
          <w:b/>
        </w:rPr>
        <w:t>a</w:t>
      </w:r>
    </w:p>
    <w:p w14:paraId="35BA8E00" w14:textId="77777777" w:rsidR="00B25D43" w:rsidRPr="0089625C" w:rsidRDefault="00B25D43" w:rsidP="00FE523E">
      <w:pPr>
        <w:spacing w:after="0" w:line="360" w:lineRule="auto"/>
        <w:rPr>
          <w:rFonts w:ascii="Arial" w:hAnsi="Arial" w:cs="Arial"/>
          <w:b/>
        </w:rPr>
      </w:pPr>
      <w:r w:rsidRPr="0089625C">
        <w:rPr>
          <w:rFonts w:ascii="Arial" w:hAnsi="Arial" w:cs="Arial"/>
          <w:b/>
        </w:rPr>
        <w:t>....................................................................................................................................................</w:t>
      </w:r>
    </w:p>
    <w:p w14:paraId="30F35895" w14:textId="77777777" w:rsidR="00B25D43" w:rsidRPr="0089625C" w:rsidRDefault="00B25D43" w:rsidP="00FE523E">
      <w:pPr>
        <w:spacing w:after="0" w:line="360" w:lineRule="auto"/>
        <w:rPr>
          <w:rFonts w:ascii="Arial" w:hAnsi="Arial" w:cs="Arial"/>
        </w:rPr>
      </w:pPr>
      <w:r w:rsidRPr="0089625C">
        <w:rPr>
          <w:rFonts w:ascii="Arial" w:hAnsi="Arial" w:cs="Arial"/>
        </w:rPr>
        <w:t>z siedzibą w................................................................................................................................</w:t>
      </w:r>
    </w:p>
    <w:p w14:paraId="4A13493E" w14:textId="77777777" w:rsidR="00B25D43" w:rsidRPr="0089625C" w:rsidRDefault="00B25D43" w:rsidP="00FE523E">
      <w:pPr>
        <w:spacing w:after="0" w:line="360" w:lineRule="auto"/>
        <w:rPr>
          <w:rFonts w:ascii="Arial" w:hAnsi="Arial" w:cs="Arial"/>
        </w:rPr>
      </w:pPr>
      <w:r w:rsidRPr="0089625C">
        <w:rPr>
          <w:rFonts w:ascii="Arial" w:hAnsi="Arial" w:cs="Arial"/>
        </w:rPr>
        <w:t>NIP: ............................................................</w:t>
      </w:r>
    </w:p>
    <w:p w14:paraId="60ED9B33" w14:textId="77777777" w:rsidR="00B25D43" w:rsidRPr="0089625C" w:rsidRDefault="00B25D43" w:rsidP="00FE523E">
      <w:pPr>
        <w:spacing w:after="0" w:line="360" w:lineRule="auto"/>
        <w:rPr>
          <w:rFonts w:ascii="Arial" w:hAnsi="Arial" w:cs="Arial"/>
        </w:rPr>
      </w:pPr>
      <w:r w:rsidRPr="0089625C">
        <w:rPr>
          <w:rFonts w:ascii="Arial" w:hAnsi="Arial" w:cs="Arial"/>
        </w:rPr>
        <w:t>REGON: .....................................................</w:t>
      </w:r>
    </w:p>
    <w:p w14:paraId="1D320B77" w14:textId="4DD72D52" w:rsidR="00C9471B" w:rsidRPr="0089625C" w:rsidRDefault="00B25D43" w:rsidP="00FE523E">
      <w:pPr>
        <w:spacing w:after="0" w:line="360" w:lineRule="auto"/>
        <w:rPr>
          <w:rFonts w:ascii="Arial" w:hAnsi="Arial" w:cs="Arial"/>
        </w:rPr>
      </w:pPr>
      <w:r w:rsidRPr="0089625C">
        <w:rPr>
          <w:rFonts w:ascii="Arial" w:hAnsi="Arial" w:cs="Arial"/>
        </w:rPr>
        <w:t>zwanym w dalszej części umowy Wykonawcą</w:t>
      </w:r>
      <w:r w:rsidR="009F28DA" w:rsidRPr="0089625C">
        <w:rPr>
          <w:rFonts w:ascii="Arial" w:hAnsi="Arial" w:cs="Arial"/>
        </w:rPr>
        <w:t xml:space="preserve"> …</w:t>
      </w:r>
      <w:r w:rsidR="00BF6BAF" w:rsidRPr="0089625C">
        <w:rPr>
          <w:rFonts w:ascii="Arial" w:hAnsi="Arial" w:cs="Arial"/>
        </w:rPr>
        <w:t>…reprezentowana przez Panią/a</w:t>
      </w:r>
      <w:r w:rsidR="009F28DA" w:rsidRPr="0089625C">
        <w:rPr>
          <w:rFonts w:ascii="Arial" w:hAnsi="Arial" w:cs="Arial"/>
        </w:rPr>
        <w:t>….</w:t>
      </w:r>
    </w:p>
    <w:p w14:paraId="78F417B6" w14:textId="4A07666D" w:rsidR="003E241E" w:rsidRPr="0089625C" w:rsidRDefault="009F28DA" w:rsidP="00177C55">
      <w:pPr>
        <w:spacing w:after="360" w:line="360" w:lineRule="auto"/>
        <w:rPr>
          <w:rFonts w:ascii="Arial" w:hAnsi="Arial" w:cs="Arial"/>
          <w:b/>
        </w:rPr>
      </w:pPr>
      <w:r w:rsidRPr="0089625C">
        <w:rPr>
          <w:rFonts w:ascii="Arial" w:hAnsi="Arial" w:cs="Arial"/>
        </w:rPr>
        <w:t>zwanymi łącznie</w:t>
      </w:r>
      <w:r w:rsidRPr="0089625C">
        <w:rPr>
          <w:rFonts w:ascii="Arial" w:hAnsi="Arial" w:cs="Arial"/>
          <w:b/>
        </w:rPr>
        <w:t xml:space="preserve"> „Stronami” lub oddzielnie „Stroną”.</w:t>
      </w:r>
    </w:p>
    <w:p w14:paraId="3B2AF0CC" w14:textId="2364DF32" w:rsidR="001B6DE0" w:rsidRPr="0089625C" w:rsidRDefault="00FC3BDF" w:rsidP="00FE523E">
      <w:pPr>
        <w:spacing w:after="120" w:line="360" w:lineRule="auto"/>
        <w:rPr>
          <w:rFonts w:ascii="Arial" w:hAnsi="Arial" w:cs="Arial"/>
        </w:rPr>
      </w:pPr>
      <w:r w:rsidRPr="0089625C">
        <w:rPr>
          <w:rFonts w:ascii="Arial" w:hAnsi="Arial" w:cs="Arial"/>
        </w:rPr>
        <w:t>Umowa zostaje zawarta w wyniku</w:t>
      </w:r>
      <w:r w:rsidR="00F06599" w:rsidRPr="0089625C">
        <w:rPr>
          <w:rFonts w:ascii="Arial" w:hAnsi="Arial" w:cs="Arial"/>
        </w:rPr>
        <w:t xml:space="preserve"> przeprowadzenia</w:t>
      </w:r>
      <w:r w:rsidRPr="0089625C">
        <w:rPr>
          <w:rFonts w:ascii="Arial" w:hAnsi="Arial" w:cs="Arial"/>
        </w:rPr>
        <w:t xml:space="preserve"> postępowania o udzielenie zamówienia publicznego </w:t>
      </w:r>
      <w:r w:rsidR="00CD34A7" w:rsidRPr="0089625C">
        <w:rPr>
          <w:rFonts w:ascii="Arial" w:hAnsi="Arial" w:cs="Arial"/>
        </w:rPr>
        <w:t xml:space="preserve">w trybie przetargu nieograniczonego zgodnie z </w:t>
      </w:r>
      <w:r w:rsidRPr="0089625C">
        <w:rPr>
          <w:rFonts w:ascii="Arial" w:hAnsi="Arial" w:cs="Arial"/>
        </w:rPr>
        <w:t>art. 132 ustawy z dnia 11 września 2019 roku Prawo zamówie</w:t>
      </w:r>
      <w:r w:rsidR="00F43BAA" w:rsidRPr="0089625C">
        <w:rPr>
          <w:rFonts w:ascii="Arial" w:hAnsi="Arial" w:cs="Arial"/>
        </w:rPr>
        <w:t>ń publicznych (t.</w:t>
      </w:r>
      <w:r w:rsidR="00CD7BA8" w:rsidRPr="0089625C">
        <w:rPr>
          <w:rFonts w:ascii="Arial" w:hAnsi="Arial" w:cs="Arial"/>
        </w:rPr>
        <w:t xml:space="preserve"> </w:t>
      </w:r>
      <w:r w:rsidR="00F43BAA" w:rsidRPr="0089625C">
        <w:rPr>
          <w:rFonts w:ascii="Arial" w:hAnsi="Arial" w:cs="Arial"/>
        </w:rPr>
        <w:t>j. Dz.U. z 2024 poz. 1320</w:t>
      </w:r>
      <w:r w:rsidR="00853F92" w:rsidRPr="0089625C">
        <w:rPr>
          <w:rFonts w:ascii="Arial" w:hAnsi="Arial" w:cs="Arial"/>
        </w:rPr>
        <w:t xml:space="preserve"> z późn. zm.</w:t>
      </w:r>
      <w:r w:rsidRPr="0089625C">
        <w:rPr>
          <w:rFonts w:ascii="Arial" w:hAnsi="Arial" w:cs="Arial"/>
        </w:rPr>
        <w:t>).</w:t>
      </w:r>
    </w:p>
    <w:p w14:paraId="62B00D81" w14:textId="2F376816" w:rsidR="00BF389B" w:rsidRPr="0089625C" w:rsidRDefault="009F28DA" w:rsidP="00FE523E">
      <w:pPr>
        <w:spacing w:after="120" w:line="360" w:lineRule="auto"/>
        <w:rPr>
          <w:rFonts w:ascii="Arial" w:hAnsi="Arial" w:cs="Arial"/>
        </w:rPr>
      </w:pPr>
      <w:r w:rsidRPr="0089625C">
        <w:rPr>
          <w:rFonts w:ascii="Arial" w:hAnsi="Arial" w:cs="Arial"/>
        </w:rPr>
        <w:t xml:space="preserve">Przedmiot umowy jest </w:t>
      </w:r>
      <w:r w:rsidR="002846CC" w:rsidRPr="0089625C">
        <w:rPr>
          <w:rFonts w:ascii="Arial" w:hAnsi="Arial" w:cs="Arial"/>
        </w:rPr>
        <w:t>finansowan</w:t>
      </w:r>
      <w:r w:rsidRPr="0089625C">
        <w:rPr>
          <w:rFonts w:ascii="Arial" w:hAnsi="Arial" w:cs="Arial"/>
        </w:rPr>
        <w:t>y</w:t>
      </w:r>
      <w:r w:rsidR="00C97F6C" w:rsidRPr="0089625C">
        <w:rPr>
          <w:rFonts w:ascii="Arial" w:hAnsi="Arial" w:cs="Arial"/>
        </w:rPr>
        <w:t xml:space="preserve"> ze środków Unii Europejskiej, z </w:t>
      </w:r>
      <w:r w:rsidR="00DE2AB7" w:rsidRPr="0089625C">
        <w:rPr>
          <w:rFonts w:ascii="Arial" w:hAnsi="Arial" w:cs="Arial"/>
        </w:rPr>
        <w:t>Krajowego Planu Odbudowy i Zwiększenia Odporności</w:t>
      </w:r>
      <w:r w:rsidR="00F43BAA" w:rsidRPr="0089625C">
        <w:rPr>
          <w:rFonts w:ascii="Arial" w:hAnsi="Arial" w:cs="Arial"/>
        </w:rPr>
        <w:t xml:space="preserve"> w ramach projektu „Zbudowanie systemu koordynacji </w:t>
      </w:r>
      <w:r w:rsidR="00F43BAA" w:rsidRPr="0089625C">
        <w:rPr>
          <w:rFonts w:ascii="Arial" w:hAnsi="Arial" w:cs="Arial"/>
        </w:rPr>
        <w:lastRenderedPageBreak/>
        <w:t>i monitorowania regionalnych działań na rzecz kształcenia zawodowego, szkolnictwa wyższego oraz uczenia się przez całe życie, w tym uczenia się dorosłych”.</w:t>
      </w:r>
    </w:p>
    <w:p w14:paraId="2BA2B4C4" w14:textId="613DBE8F" w:rsidR="00C9471B" w:rsidRPr="0089625C" w:rsidRDefault="00B84B67" w:rsidP="007238B7">
      <w:pPr>
        <w:pStyle w:val="Nagwek2"/>
        <w:spacing w:line="360" w:lineRule="auto"/>
        <w:rPr>
          <w:rFonts w:cs="Arial"/>
          <w:sz w:val="22"/>
          <w:szCs w:val="22"/>
          <w:lang w:eastAsia="pl-PL"/>
        </w:rPr>
      </w:pPr>
      <w:r w:rsidRPr="0089625C">
        <w:rPr>
          <w:rFonts w:cs="Arial"/>
          <w:sz w:val="22"/>
          <w:szCs w:val="22"/>
          <w:lang w:eastAsia="pl-PL"/>
        </w:rPr>
        <w:t>§</w:t>
      </w:r>
      <w:r w:rsidR="008869C1" w:rsidRPr="0089625C">
        <w:rPr>
          <w:rFonts w:cs="Arial"/>
          <w:sz w:val="22"/>
          <w:szCs w:val="22"/>
          <w:lang w:eastAsia="pl-PL"/>
        </w:rPr>
        <w:t xml:space="preserve"> </w:t>
      </w:r>
      <w:r w:rsidRPr="0089625C">
        <w:rPr>
          <w:rFonts w:cs="Arial"/>
          <w:sz w:val="22"/>
          <w:szCs w:val="22"/>
          <w:lang w:eastAsia="pl-PL"/>
        </w:rPr>
        <w:t>1</w:t>
      </w:r>
    </w:p>
    <w:p w14:paraId="73ACFD31" w14:textId="7D463F99" w:rsidR="007A094A" w:rsidRPr="0089625C" w:rsidRDefault="003473F4" w:rsidP="007A094A">
      <w:pPr>
        <w:pStyle w:val="Tekstpodstawowy2"/>
        <w:numPr>
          <w:ilvl w:val="0"/>
          <w:numId w:val="20"/>
        </w:numPr>
        <w:spacing w:line="360" w:lineRule="auto"/>
        <w:ind w:left="425" w:hanging="357"/>
        <w:jc w:val="left"/>
        <w:rPr>
          <w:rFonts w:cs="Arial"/>
          <w:b/>
          <w:szCs w:val="22"/>
          <w:lang w:val="pl-PL"/>
        </w:rPr>
      </w:pPr>
      <w:r w:rsidRPr="0089625C">
        <w:rPr>
          <w:rFonts w:cs="Arial"/>
          <w:szCs w:val="22"/>
          <w:lang w:val="pl-PL"/>
        </w:rPr>
        <w:t xml:space="preserve">Przedmiotem niniejszej umowy jest </w:t>
      </w:r>
      <w:r w:rsidR="00F43BAA" w:rsidRPr="0089625C">
        <w:rPr>
          <w:rFonts w:cs="Arial"/>
          <w:b/>
          <w:szCs w:val="22"/>
        </w:rPr>
        <w:t>real</w:t>
      </w:r>
      <w:r w:rsidR="007A094A" w:rsidRPr="0089625C">
        <w:rPr>
          <w:rFonts w:cs="Arial"/>
          <w:b/>
          <w:szCs w:val="22"/>
        </w:rPr>
        <w:t>izacja projektu badawczego pn.</w:t>
      </w:r>
      <w:r w:rsidR="007A094A" w:rsidRPr="0089625C">
        <w:rPr>
          <w:rFonts w:cs="Arial"/>
          <w:b/>
          <w:szCs w:val="22"/>
          <w:lang w:val="pl-PL"/>
        </w:rPr>
        <w:t xml:space="preserve"> „Prognoza jakościowa zapotrzebowania na kompetencje w Małopolsce”</w:t>
      </w:r>
      <w:r w:rsidR="005C1332" w:rsidRPr="0089625C">
        <w:rPr>
          <w:rFonts w:cs="Arial"/>
          <w:szCs w:val="22"/>
          <w:lang w:val="pl-PL"/>
        </w:rPr>
        <w:t>.</w:t>
      </w:r>
    </w:p>
    <w:p w14:paraId="7AE03811" w14:textId="0C312F1F" w:rsidR="00EE114B" w:rsidRPr="0089625C" w:rsidRDefault="00BD7891" w:rsidP="00D522A3">
      <w:pPr>
        <w:pStyle w:val="Tekstpodstawowy2"/>
        <w:numPr>
          <w:ilvl w:val="0"/>
          <w:numId w:val="20"/>
        </w:numPr>
        <w:spacing w:line="360" w:lineRule="auto"/>
        <w:ind w:left="425" w:hanging="357"/>
        <w:jc w:val="left"/>
        <w:rPr>
          <w:rFonts w:cs="Arial"/>
          <w:szCs w:val="22"/>
          <w:lang w:val="pl-PL"/>
        </w:rPr>
      </w:pPr>
      <w:r w:rsidRPr="0089625C">
        <w:rPr>
          <w:rFonts w:cs="Arial"/>
          <w:szCs w:val="22"/>
          <w:lang w:val="pl-PL"/>
        </w:rPr>
        <w:t>Z</w:t>
      </w:r>
      <w:r w:rsidR="0044147A" w:rsidRPr="0089625C">
        <w:rPr>
          <w:rFonts w:cs="Arial"/>
          <w:szCs w:val="22"/>
          <w:lang w:val="pl-PL"/>
        </w:rPr>
        <w:t>amó</w:t>
      </w:r>
      <w:r w:rsidR="00B87767" w:rsidRPr="0089625C">
        <w:rPr>
          <w:rFonts w:cs="Arial"/>
          <w:szCs w:val="22"/>
          <w:lang w:val="pl-PL"/>
        </w:rPr>
        <w:t>wienie</w:t>
      </w:r>
      <w:r w:rsidR="0044147A" w:rsidRPr="0089625C">
        <w:rPr>
          <w:rFonts w:cs="Arial"/>
          <w:szCs w:val="22"/>
          <w:lang w:val="pl-PL"/>
        </w:rPr>
        <w:t xml:space="preserve"> </w:t>
      </w:r>
      <w:r w:rsidR="00770D98" w:rsidRPr="0089625C">
        <w:rPr>
          <w:rFonts w:cs="Arial"/>
          <w:szCs w:val="22"/>
          <w:lang w:val="pl-PL"/>
        </w:rPr>
        <w:t>należy wykonać w terminie</w:t>
      </w:r>
      <w:r w:rsidR="00621089" w:rsidRPr="0089625C">
        <w:rPr>
          <w:rFonts w:cs="Arial"/>
          <w:szCs w:val="22"/>
          <w:lang w:val="pl-PL"/>
        </w:rPr>
        <w:t xml:space="preserve"> </w:t>
      </w:r>
      <w:r w:rsidR="00F43BAA" w:rsidRPr="0089625C">
        <w:rPr>
          <w:rFonts w:cs="Arial"/>
          <w:b/>
          <w:szCs w:val="22"/>
          <w:lang w:val="pl-PL"/>
        </w:rPr>
        <w:t>do</w:t>
      </w:r>
      <w:r w:rsidR="00ED717F" w:rsidRPr="0089625C">
        <w:rPr>
          <w:rFonts w:cs="Arial"/>
          <w:b/>
          <w:szCs w:val="22"/>
          <w:lang w:val="pl-PL"/>
        </w:rPr>
        <w:t xml:space="preserve"> </w:t>
      </w:r>
      <w:r w:rsidR="00024AD5" w:rsidRPr="0089625C">
        <w:rPr>
          <w:rFonts w:cs="Arial"/>
          <w:b/>
          <w:i/>
          <w:szCs w:val="22"/>
          <w:lang w:val="pl-PL"/>
        </w:rPr>
        <w:t xml:space="preserve">… </w:t>
      </w:r>
      <w:r w:rsidR="00EE114B" w:rsidRPr="0089625C">
        <w:rPr>
          <w:rFonts w:cs="Arial"/>
          <w:szCs w:val="22"/>
          <w:lang w:val="pl-PL"/>
        </w:rPr>
        <w:t>od d</w:t>
      </w:r>
      <w:r w:rsidR="00770D98" w:rsidRPr="0089625C">
        <w:rPr>
          <w:rFonts w:cs="Arial"/>
          <w:szCs w:val="22"/>
          <w:lang w:val="pl-PL"/>
        </w:rPr>
        <w:t>nia</w:t>
      </w:r>
      <w:r w:rsidR="00EE114B" w:rsidRPr="0089625C">
        <w:rPr>
          <w:rFonts w:cs="Arial"/>
          <w:szCs w:val="22"/>
          <w:lang w:val="pl-PL"/>
        </w:rPr>
        <w:t xml:space="preserve"> </w:t>
      </w:r>
      <w:r w:rsidR="00F06599" w:rsidRPr="0089625C">
        <w:rPr>
          <w:rFonts w:cs="Arial"/>
          <w:szCs w:val="22"/>
          <w:lang w:val="pl-PL"/>
        </w:rPr>
        <w:t xml:space="preserve">zawarcia </w:t>
      </w:r>
      <w:r w:rsidR="00EE114B" w:rsidRPr="0089625C">
        <w:rPr>
          <w:rFonts w:cs="Arial"/>
          <w:szCs w:val="22"/>
          <w:lang w:val="pl-PL"/>
        </w:rPr>
        <w:t>um</w:t>
      </w:r>
      <w:r w:rsidR="0044147A" w:rsidRPr="0089625C">
        <w:rPr>
          <w:rFonts w:cs="Arial"/>
          <w:szCs w:val="22"/>
          <w:lang w:val="pl-PL"/>
        </w:rPr>
        <w:t>owy</w:t>
      </w:r>
      <w:r w:rsidR="007A094A" w:rsidRPr="0089625C">
        <w:rPr>
          <w:rFonts w:cs="Arial"/>
          <w:szCs w:val="22"/>
          <w:lang w:val="pl-PL"/>
        </w:rPr>
        <w:t>, lecz nie później niż do 30.06.2026 r</w:t>
      </w:r>
      <w:r w:rsidR="00EE114B" w:rsidRPr="0089625C">
        <w:rPr>
          <w:rFonts w:cs="Arial"/>
          <w:szCs w:val="22"/>
          <w:lang w:val="pl-PL"/>
        </w:rPr>
        <w:t>.</w:t>
      </w:r>
      <w:r w:rsidR="00024AD5" w:rsidRPr="0089625C">
        <w:rPr>
          <w:rFonts w:cs="Arial"/>
          <w:i/>
          <w:szCs w:val="22"/>
          <w:lang w:val="pl-PL"/>
        </w:rPr>
        <w:t xml:space="preserve"> (zgodnie z ofertą Wykonawcy)</w:t>
      </w:r>
    </w:p>
    <w:p w14:paraId="08C512AC" w14:textId="186FBF0D" w:rsidR="00D65876" w:rsidRPr="0089625C" w:rsidRDefault="00803F30" w:rsidP="00D522A3">
      <w:pPr>
        <w:pStyle w:val="Tekstpodstawowy2"/>
        <w:numPr>
          <w:ilvl w:val="0"/>
          <w:numId w:val="20"/>
        </w:numPr>
        <w:spacing w:line="360" w:lineRule="auto"/>
        <w:ind w:left="425" w:hanging="357"/>
        <w:jc w:val="left"/>
        <w:rPr>
          <w:rFonts w:cs="Arial"/>
          <w:b/>
          <w:szCs w:val="22"/>
          <w:lang w:val="pl-PL"/>
        </w:rPr>
      </w:pPr>
      <w:r w:rsidRPr="0089625C">
        <w:rPr>
          <w:rFonts w:cs="Arial"/>
          <w:szCs w:val="22"/>
          <w:lang w:val="pl-PL"/>
        </w:rPr>
        <w:t xml:space="preserve">Dokładny opis przedmiotu zamówienia </w:t>
      </w:r>
      <w:r w:rsidR="002C6C87" w:rsidRPr="0089625C">
        <w:rPr>
          <w:rFonts w:cs="Arial"/>
          <w:szCs w:val="22"/>
          <w:lang w:val="pl-PL"/>
        </w:rPr>
        <w:t>(tj. założenia metodologiczne, har</w:t>
      </w:r>
      <w:r w:rsidR="00B87767" w:rsidRPr="0089625C">
        <w:rPr>
          <w:rFonts w:cs="Arial"/>
          <w:szCs w:val="22"/>
          <w:lang w:val="pl-PL"/>
        </w:rPr>
        <w:t>monogram</w:t>
      </w:r>
      <w:r w:rsidR="00F43BAA" w:rsidRPr="0089625C">
        <w:rPr>
          <w:rFonts w:cs="Arial"/>
          <w:szCs w:val="22"/>
          <w:lang w:val="pl-PL"/>
        </w:rPr>
        <w:t xml:space="preserve"> realizacji, dobór respondentów oraz przebieg realizacji badania</w:t>
      </w:r>
      <w:r w:rsidR="002C6C87" w:rsidRPr="0089625C">
        <w:rPr>
          <w:rFonts w:cs="Arial"/>
          <w:szCs w:val="22"/>
          <w:lang w:val="pl-PL"/>
        </w:rPr>
        <w:t xml:space="preserve">) </w:t>
      </w:r>
      <w:r w:rsidR="009A6926" w:rsidRPr="0089625C">
        <w:rPr>
          <w:rFonts w:cs="Arial"/>
          <w:b/>
          <w:szCs w:val="22"/>
          <w:lang w:val="pl-PL"/>
        </w:rPr>
        <w:t>został zawarty</w:t>
      </w:r>
      <w:r w:rsidR="00F433A2" w:rsidRPr="0089625C">
        <w:rPr>
          <w:rFonts w:cs="Arial"/>
          <w:b/>
          <w:szCs w:val="22"/>
          <w:lang w:val="pl-PL"/>
        </w:rPr>
        <w:t xml:space="preserve"> w </w:t>
      </w:r>
      <w:r w:rsidR="00D65876" w:rsidRPr="0089625C">
        <w:rPr>
          <w:rFonts w:cs="Arial"/>
          <w:b/>
          <w:szCs w:val="22"/>
          <w:lang w:val="pl-PL"/>
        </w:rPr>
        <w:t>opisie przedmiotu zamówienia</w:t>
      </w:r>
      <w:r w:rsidR="00384683" w:rsidRPr="0089625C">
        <w:rPr>
          <w:rFonts w:cs="Arial"/>
          <w:b/>
          <w:szCs w:val="22"/>
          <w:lang w:val="pl-PL"/>
        </w:rPr>
        <w:t>,</w:t>
      </w:r>
      <w:r w:rsidR="00D65876" w:rsidRPr="0089625C">
        <w:rPr>
          <w:rFonts w:cs="Arial"/>
          <w:b/>
          <w:szCs w:val="22"/>
          <w:lang w:val="pl-PL"/>
        </w:rPr>
        <w:t xml:space="preserve"> stanowiącym załączn</w:t>
      </w:r>
      <w:r w:rsidR="00F433A2" w:rsidRPr="0089625C">
        <w:rPr>
          <w:rFonts w:cs="Arial"/>
          <w:b/>
          <w:szCs w:val="22"/>
          <w:lang w:val="pl-PL"/>
        </w:rPr>
        <w:t xml:space="preserve">ik nr 1 do </w:t>
      </w:r>
      <w:r w:rsidR="009A6926" w:rsidRPr="0089625C">
        <w:rPr>
          <w:rFonts w:cs="Arial"/>
          <w:b/>
          <w:szCs w:val="22"/>
          <w:lang w:val="pl-PL"/>
        </w:rPr>
        <w:t xml:space="preserve">niniejszej </w:t>
      </w:r>
      <w:r w:rsidR="00F433A2" w:rsidRPr="0089625C">
        <w:rPr>
          <w:rFonts w:cs="Arial"/>
          <w:b/>
          <w:szCs w:val="22"/>
          <w:lang w:val="pl-PL"/>
        </w:rPr>
        <w:t xml:space="preserve">umowy, zwanym dalej </w:t>
      </w:r>
      <w:r w:rsidR="00445DBC" w:rsidRPr="0089625C">
        <w:rPr>
          <w:rFonts w:cs="Arial"/>
          <w:b/>
          <w:szCs w:val="22"/>
          <w:lang w:val="pl-PL"/>
        </w:rPr>
        <w:t>„</w:t>
      </w:r>
      <w:r w:rsidR="009A6926" w:rsidRPr="0089625C">
        <w:rPr>
          <w:rFonts w:cs="Arial"/>
          <w:b/>
          <w:szCs w:val="22"/>
          <w:lang w:val="pl-PL"/>
        </w:rPr>
        <w:t>opz</w:t>
      </w:r>
      <w:r w:rsidR="00445DBC" w:rsidRPr="0089625C">
        <w:rPr>
          <w:rFonts w:cs="Arial"/>
          <w:b/>
          <w:szCs w:val="22"/>
          <w:lang w:val="pl-PL"/>
        </w:rPr>
        <w:t>”</w:t>
      </w:r>
      <w:r w:rsidR="00D65876" w:rsidRPr="0089625C">
        <w:rPr>
          <w:rFonts w:cs="Arial"/>
          <w:b/>
          <w:szCs w:val="22"/>
          <w:lang w:val="pl-PL"/>
        </w:rPr>
        <w:t>. Załącznik stanowi integralną część umowy.</w:t>
      </w:r>
      <w:r w:rsidR="00196E38" w:rsidRPr="0089625C">
        <w:rPr>
          <w:rFonts w:cs="Arial"/>
          <w:b/>
          <w:szCs w:val="22"/>
          <w:lang w:val="pl-PL"/>
        </w:rPr>
        <w:t xml:space="preserve"> </w:t>
      </w:r>
    </w:p>
    <w:p w14:paraId="6107A5E3" w14:textId="7AA93B9A" w:rsidR="005F3F9C" w:rsidRPr="0089625C" w:rsidRDefault="005F3F9C" w:rsidP="00D522A3">
      <w:pPr>
        <w:pStyle w:val="Tekstpodstawowy2"/>
        <w:numPr>
          <w:ilvl w:val="0"/>
          <w:numId w:val="20"/>
        </w:numPr>
        <w:spacing w:line="360" w:lineRule="auto"/>
        <w:ind w:left="425" w:hanging="357"/>
        <w:jc w:val="left"/>
        <w:rPr>
          <w:rFonts w:cs="Arial"/>
          <w:b/>
          <w:szCs w:val="22"/>
          <w:lang w:val="pl-PL"/>
        </w:rPr>
      </w:pPr>
      <w:r w:rsidRPr="0089625C">
        <w:rPr>
          <w:rFonts w:cs="Arial"/>
        </w:rPr>
        <w:t xml:space="preserve">Wykonawca wykona </w:t>
      </w:r>
      <w:r w:rsidR="00F43BAA" w:rsidRPr="0089625C">
        <w:rPr>
          <w:rFonts w:cs="Arial"/>
          <w:lang w:val="pl-PL"/>
        </w:rPr>
        <w:t>dla</w:t>
      </w:r>
      <w:r w:rsidR="00F43BAA" w:rsidRPr="0089625C">
        <w:rPr>
          <w:rFonts w:cs="Arial"/>
        </w:rPr>
        <w:t xml:space="preserve"> Zamawiającego</w:t>
      </w:r>
      <w:r w:rsidR="00F43BAA" w:rsidRPr="0089625C">
        <w:rPr>
          <w:rFonts w:cs="Arial"/>
          <w:lang w:val="pl-PL"/>
        </w:rPr>
        <w:t xml:space="preserve"> </w:t>
      </w:r>
      <w:r w:rsidR="007A094A" w:rsidRPr="0089625C">
        <w:rPr>
          <w:rFonts w:cs="Arial"/>
          <w:lang w:val="pl-PL"/>
        </w:rPr>
        <w:t>produkty opisane w pkt 10</w:t>
      </w:r>
      <w:r w:rsidR="00F43BAA" w:rsidRPr="0089625C">
        <w:rPr>
          <w:rFonts w:cs="Arial"/>
          <w:lang w:val="pl-PL"/>
        </w:rPr>
        <w:t xml:space="preserve"> opz w formatach oraz terminach wskazanych w pk</w:t>
      </w:r>
      <w:r w:rsidR="007A094A" w:rsidRPr="0089625C">
        <w:rPr>
          <w:rFonts w:cs="Arial"/>
          <w:lang w:val="pl-PL"/>
        </w:rPr>
        <w:t>t 10</w:t>
      </w:r>
      <w:r w:rsidR="00F43BAA" w:rsidRPr="0089625C">
        <w:rPr>
          <w:rFonts w:cs="Arial"/>
          <w:lang w:val="pl-PL"/>
        </w:rPr>
        <w:t xml:space="preserve"> opz oraz dostarczy </w:t>
      </w:r>
      <w:r w:rsidR="00F43BAA" w:rsidRPr="0089625C">
        <w:rPr>
          <w:rFonts w:cs="Arial"/>
        </w:rPr>
        <w:t>na adres e-mail wskazany w §</w:t>
      </w:r>
      <w:r w:rsidR="00F43BAA" w:rsidRPr="0089625C">
        <w:rPr>
          <w:rFonts w:cs="Arial"/>
          <w:lang w:val="pl-PL"/>
        </w:rPr>
        <w:t xml:space="preserve"> </w:t>
      </w:r>
      <w:r w:rsidR="00F43BAA" w:rsidRPr="0089625C">
        <w:rPr>
          <w:rFonts w:cs="Arial"/>
        </w:rPr>
        <w:t>5 ust. 3 niniejszej umowy.</w:t>
      </w:r>
    </w:p>
    <w:p w14:paraId="029CE68C" w14:textId="79E583BD" w:rsidR="005F3F9C" w:rsidRPr="0089625C" w:rsidRDefault="005F3F9C" w:rsidP="00D522A3">
      <w:pPr>
        <w:pStyle w:val="Tekstpodstawowy2"/>
        <w:numPr>
          <w:ilvl w:val="0"/>
          <w:numId w:val="20"/>
        </w:numPr>
        <w:spacing w:line="360" w:lineRule="auto"/>
        <w:ind w:left="425" w:hanging="357"/>
        <w:jc w:val="left"/>
        <w:rPr>
          <w:rFonts w:cs="Arial"/>
          <w:b/>
          <w:szCs w:val="22"/>
          <w:lang w:val="pl-PL"/>
        </w:rPr>
      </w:pPr>
      <w:r w:rsidRPr="0089625C">
        <w:rPr>
          <w:rFonts w:cs="Arial"/>
          <w:lang w:val="pl-PL"/>
        </w:rPr>
        <w:t xml:space="preserve">Jeżeli nie wskazano inaczej Zamawiający może zgłosić swoje uwagi do przesłanych materiałów w ciągu 3 dni roboczych od </w:t>
      </w:r>
      <w:r w:rsidR="00CD7BA8" w:rsidRPr="0089625C">
        <w:rPr>
          <w:rFonts w:cs="Arial"/>
          <w:lang w:val="pl-PL"/>
        </w:rPr>
        <w:t xml:space="preserve">dnia </w:t>
      </w:r>
      <w:r w:rsidRPr="0089625C">
        <w:rPr>
          <w:rFonts w:cs="Arial"/>
          <w:lang w:val="pl-PL"/>
        </w:rPr>
        <w:t>ich otrzymania. Jeżeli Zamawiający zgłosi swoje uwagi w dłuższym terminie, to okres realizacji umowy wskazany w ust. 2 ulega odpowiednio wydłużeniu o okres opóźnienia Zamawiającego.</w:t>
      </w:r>
    </w:p>
    <w:p w14:paraId="139547AC" w14:textId="64971729" w:rsidR="005F3F9C" w:rsidRPr="0089625C" w:rsidRDefault="005F3F9C" w:rsidP="00D522A3">
      <w:pPr>
        <w:pStyle w:val="Tekstpodstawowy2"/>
        <w:numPr>
          <w:ilvl w:val="0"/>
          <w:numId w:val="20"/>
        </w:numPr>
        <w:spacing w:line="360" w:lineRule="auto"/>
        <w:ind w:left="425" w:hanging="357"/>
        <w:jc w:val="left"/>
        <w:rPr>
          <w:rFonts w:cs="Arial"/>
          <w:szCs w:val="22"/>
          <w:lang w:val="pl-PL"/>
        </w:rPr>
      </w:pPr>
      <w:r w:rsidRPr="0089625C">
        <w:rPr>
          <w:rFonts w:cs="Arial"/>
          <w:szCs w:val="22"/>
          <w:lang w:val="pl-PL"/>
        </w:rPr>
        <w:t>Jeżeli nie wskazano inaczej</w:t>
      </w:r>
      <w:r w:rsidR="00CD7BA8" w:rsidRPr="0089625C">
        <w:rPr>
          <w:rFonts w:cs="Arial"/>
          <w:szCs w:val="22"/>
          <w:lang w:val="pl-PL"/>
        </w:rPr>
        <w:t>,</w:t>
      </w:r>
      <w:r w:rsidRPr="0089625C">
        <w:rPr>
          <w:rFonts w:cs="Arial"/>
          <w:szCs w:val="22"/>
          <w:lang w:val="pl-PL"/>
        </w:rPr>
        <w:t xml:space="preserve"> Wykonawca jest zobowiązany do uwzględnia uwag Zamawiającego i przesłania do niego poprawionych materiałów w terminie 3 dni roboczych od </w:t>
      </w:r>
      <w:r w:rsidR="00CD7BA8" w:rsidRPr="0089625C">
        <w:rPr>
          <w:rFonts w:cs="Arial"/>
          <w:szCs w:val="22"/>
          <w:lang w:val="pl-PL"/>
        </w:rPr>
        <w:t xml:space="preserve">dnia </w:t>
      </w:r>
      <w:r w:rsidRPr="0089625C">
        <w:rPr>
          <w:rFonts w:cs="Arial"/>
          <w:szCs w:val="22"/>
          <w:lang w:val="pl-PL"/>
        </w:rPr>
        <w:t xml:space="preserve">otrzymania uwag. Zamawiający może także wyznaczyć okres dłuższy na wykonanie czynności wskazanych </w:t>
      </w:r>
      <w:r w:rsidR="00A43039" w:rsidRPr="0089625C">
        <w:rPr>
          <w:rFonts w:cs="Arial"/>
          <w:szCs w:val="22"/>
          <w:lang w:val="pl-PL"/>
        </w:rPr>
        <w:t xml:space="preserve">w </w:t>
      </w:r>
      <w:r w:rsidRPr="0089625C">
        <w:rPr>
          <w:rFonts w:cs="Arial"/>
          <w:szCs w:val="22"/>
          <w:lang w:val="pl-PL"/>
        </w:rPr>
        <w:t xml:space="preserve">zdaniu poprzednim. Za zgodą Wykonawcy okres ten może ulec skróceniu. </w:t>
      </w:r>
    </w:p>
    <w:p w14:paraId="16755F9D" w14:textId="53FB0069" w:rsidR="00D65876" w:rsidRPr="0089625C" w:rsidRDefault="00D65876" w:rsidP="00D522A3">
      <w:pPr>
        <w:pStyle w:val="Tekstpodstawowy2"/>
        <w:numPr>
          <w:ilvl w:val="0"/>
          <w:numId w:val="20"/>
        </w:numPr>
        <w:spacing w:line="360" w:lineRule="auto"/>
        <w:ind w:left="425" w:hanging="357"/>
        <w:jc w:val="left"/>
        <w:rPr>
          <w:rFonts w:cs="Arial"/>
          <w:szCs w:val="22"/>
          <w:lang w:val="pl-PL"/>
        </w:rPr>
      </w:pPr>
      <w:r w:rsidRPr="0089625C">
        <w:rPr>
          <w:rFonts w:cs="Arial"/>
          <w:szCs w:val="22"/>
          <w:lang w:val="pl-PL"/>
        </w:rPr>
        <w:t>Przez dzień roboczy Zamawiający rozumie dni od poniedziałku do piątku z wyłączeniem dni ustawowo wolnych od pracy.</w:t>
      </w:r>
      <w:r w:rsidR="00306F20" w:rsidRPr="0089625C">
        <w:rPr>
          <w:rFonts w:cs="Arial"/>
          <w:szCs w:val="22"/>
          <w:lang w:val="pl-PL"/>
        </w:rPr>
        <w:t xml:space="preserve"> </w:t>
      </w:r>
      <w:r w:rsidR="005F77DF" w:rsidRPr="0089625C">
        <w:rPr>
          <w:rFonts w:cs="Arial"/>
          <w:szCs w:val="22"/>
          <w:lang w:val="pl-PL"/>
        </w:rPr>
        <w:t>Ilekroć w umowie jest mowa o dniach, należy przez to rozumieć dni kalendarzowe, chyba że zaznaczono, iż chodzi o dni robocze.</w:t>
      </w:r>
    </w:p>
    <w:p w14:paraId="4CE7AF17" w14:textId="4CA57FF3" w:rsidR="004F1874" w:rsidRPr="0089625C" w:rsidRDefault="004C39E8" w:rsidP="00A75698">
      <w:pPr>
        <w:pStyle w:val="Nagwek2"/>
        <w:spacing w:line="360" w:lineRule="auto"/>
        <w:rPr>
          <w:rFonts w:cs="Arial"/>
          <w:sz w:val="22"/>
          <w:szCs w:val="22"/>
          <w:lang w:eastAsia="pl-PL"/>
        </w:rPr>
      </w:pPr>
      <w:r w:rsidRPr="0089625C">
        <w:rPr>
          <w:rFonts w:cs="Arial"/>
          <w:sz w:val="22"/>
          <w:szCs w:val="22"/>
          <w:lang w:eastAsia="pl-PL"/>
        </w:rPr>
        <w:t>§</w:t>
      </w:r>
      <w:r w:rsidR="008869C1" w:rsidRPr="0089625C">
        <w:rPr>
          <w:rFonts w:cs="Arial"/>
          <w:sz w:val="22"/>
          <w:szCs w:val="22"/>
          <w:lang w:eastAsia="pl-PL"/>
        </w:rPr>
        <w:t xml:space="preserve"> </w:t>
      </w:r>
      <w:r w:rsidR="00B84B67" w:rsidRPr="0089625C">
        <w:rPr>
          <w:rFonts w:cs="Arial"/>
          <w:sz w:val="22"/>
          <w:szCs w:val="22"/>
          <w:lang w:eastAsia="pl-PL"/>
        </w:rPr>
        <w:t>2</w:t>
      </w:r>
    </w:p>
    <w:p w14:paraId="5F74CAB3" w14:textId="664260DA" w:rsidR="0094094F" w:rsidRPr="0089625C" w:rsidRDefault="0094094F" w:rsidP="004366B9">
      <w:pPr>
        <w:pStyle w:val="Akapitzlist"/>
        <w:numPr>
          <w:ilvl w:val="0"/>
          <w:numId w:val="1"/>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Wykonawca oświadcza, że zapoznał się z opz oraz, że rozumie i akceptuje jego treść.</w:t>
      </w:r>
    </w:p>
    <w:p w14:paraId="0B81810D" w14:textId="7E78C53A" w:rsidR="00670C39" w:rsidRPr="0089625C" w:rsidRDefault="005F615B" w:rsidP="004366B9">
      <w:pPr>
        <w:pStyle w:val="Akapitzlist"/>
        <w:numPr>
          <w:ilvl w:val="0"/>
          <w:numId w:val="1"/>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 xml:space="preserve">Wykonawca oświadcza, że posiada odpowiednie umiejętności oraz doświadczenie do wykonywania powierzonych mu czynności. </w:t>
      </w:r>
    </w:p>
    <w:p w14:paraId="009CC5B4" w14:textId="1E3C4F20" w:rsidR="00715455" w:rsidRPr="0089625C" w:rsidRDefault="00715455" w:rsidP="004366B9">
      <w:pPr>
        <w:pStyle w:val="Akapitzlist"/>
        <w:numPr>
          <w:ilvl w:val="0"/>
          <w:numId w:val="1"/>
        </w:numPr>
        <w:spacing w:after="0" w:line="360" w:lineRule="auto"/>
        <w:ind w:left="426"/>
        <w:rPr>
          <w:rFonts w:ascii="Arial" w:hAnsi="Arial" w:cs="Arial"/>
          <w:bCs/>
          <w:lang w:eastAsia="pl-PL"/>
        </w:rPr>
      </w:pPr>
      <w:r w:rsidRPr="0089625C">
        <w:rPr>
          <w:rFonts w:ascii="Arial" w:hAnsi="Arial" w:cs="Arial"/>
          <w:bCs/>
          <w:lang w:eastAsia="pl-PL"/>
        </w:rPr>
        <w:t>W dniu</w:t>
      </w:r>
      <w:r w:rsidR="007869D6" w:rsidRPr="0089625C">
        <w:rPr>
          <w:rFonts w:ascii="Arial" w:hAnsi="Arial" w:cs="Arial"/>
          <w:bCs/>
          <w:lang w:eastAsia="pl-PL"/>
        </w:rPr>
        <w:t xml:space="preserve"> zawarcia</w:t>
      </w:r>
      <w:r w:rsidRPr="0089625C">
        <w:rPr>
          <w:rFonts w:ascii="Arial" w:hAnsi="Arial" w:cs="Arial"/>
          <w:bCs/>
          <w:lang w:eastAsia="pl-PL"/>
        </w:rPr>
        <w:t xml:space="preserve"> niniejszej umowy Wykonawca jest zobowiązany do przekazania </w:t>
      </w:r>
      <w:r w:rsidR="004229A9" w:rsidRPr="0089625C">
        <w:rPr>
          <w:rFonts w:ascii="Arial" w:hAnsi="Arial" w:cs="Arial"/>
          <w:bCs/>
          <w:lang w:eastAsia="pl-PL"/>
        </w:rPr>
        <w:t>Z</w:t>
      </w:r>
      <w:r w:rsidRPr="0089625C">
        <w:rPr>
          <w:rFonts w:ascii="Arial" w:hAnsi="Arial" w:cs="Arial"/>
          <w:bCs/>
          <w:lang w:eastAsia="pl-PL"/>
        </w:rPr>
        <w:t>amawiającemu oświadcze</w:t>
      </w:r>
      <w:r w:rsidR="002F2595" w:rsidRPr="0089625C">
        <w:rPr>
          <w:rFonts w:ascii="Arial" w:hAnsi="Arial" w:cs="Arial"/>
          <w:bCs/>
          <w:lang w:eastAsia="pl-PL"/>
        </w:rPr>
        <w:t>ń</w:t>
      </w:r>
      <w:r w:rsidRPr="0089625C">
        <w:rPr>
          <w:rFonts w:ascii="Arial" w:hAnsi="Arial" w:cs="Arial"/>
          <w:bCs/>
          <w:lang w:eastAsia="pl-PL"/>
        </w:rPr>
        <w:t xml:space="preserve"> o poufności, podpisanych przez wszystkich członków zespołu, uczestniczących w realizacji badania. Wzór oświadczenia o</w:t>
      </w:r>
      <w:r w:rsidR="005D62B7" w:rsidRPr="0089625C">
        <w:rPr>
          <w:rFonts w:ascii="Arial" w:hAnsi="Arial" w:cs="Arial"/>
          <w:bCs/>
          <w:lang w:eastAsia="pl-PL"/>
        </w:rPr>
        <w:t> </w:t>
      </w:r>
      <w:r w:rsidR="004563DE" w:rsidRPr="0089625C">
        <w:rPr>
          <w:rFonts w:ascii="Arial" w:hAnsi="Arial" w:cs="Arial"/>
          <w:bCs/>
          <w:lang w:eastAsia="pl-PL"/>
        </w:rPr>
        <w:t>poufności</w:t>
      </w:r>
      <w:r w:rsidRPr="0089625C">
        <w:rPr>
          <w:rFonts w:ascii="Arial" w:hAnsi="Arial" w:cs="Arial"/>
          <w:bCs/>
          <w:lang w:eastAsia="pl-PL"/>
        </w:rPr>
        <w:t xml:space="preserve"> stanowi załącznik nr </w:t>
      </w:r>
      <w:r w:rsidR="005D62B7" w:rsidRPr="0089625C">
        <w:rPr>
          <w:rFonts w:ascii="Arial" w:hAnsi="Arial" w:cs="Arial"/>
          <w:bCs/>
          <w:lang w:eastAsia="pl-PL"/>
        </w:rPr>
        <w:t>2</w:t>
      </w:r>
      <w:r w:rsidRPr="0089625C">
        <w:rPr>
          <w:rFonts w:ascii="Arial" w:hAnsi="Arial" w:cs="Arial"/>
          <w:bCs/>
          <w:lang w:eastAsia="pl-PL"/>
        </w:rPr>
        <w:t xml:space="preserve"> do niniejszej umowy.</w:t>
      </w:r>
    </w:p>
    <w:p w14:paraId="19593495" w14:textId="703C1CDC" w:rsidR="005F615B" w:rsidRPr="0089625C" w:rsidRDefault="005F615B" w:rsidP="004366B9">
      <w:pPr>
        <w:pStyle w:val="Akapitzlist"/>
        <w:numPr>
          <w:ilvl w:val="0"/>
          <w:numId w:val="1"/>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lastRenderedPageBreak/>
        <w:t xml:space="preserve">Wykonawca oświadcza, że przedmiot niniejszej umowy wykona z zachowaniem najwyższej staranności, zgodnie z kwalifikacjami i posiadaną wiedzą, a także </w:t>
      </w:r>
      <w:r w:rsidR="00F956C1" w:rsidRPr="0089625C">
        <w:rPr>
          <w:rFonts w:ascii="Arial" w:hAnsi="Arial" w:cs="Arial"/>
          <w:bCs/>
          <w:lang w:eastAsia="pl-PL"/>
        </w:rPr>
        <w:t>z </w:t>
      </w:r>
      <w:r w:rsidRPr="0089625C">
        <w:rPr>
          <w:rFonts w:ascii="Arial" w:hAnsi="Arial" w:cs="Arial"/>
          <w:bCs/>
          <w:lang w:eastAsia="pl-PL"/>
        </w:rPr>
        <w:t>zachowaniem zasad etyki i neutralności.</w:t>
      </w:r>
    </w:p>
    <w:p w14:paraId="3A6CF17B" w14:textId="2D4C6A50" w:rsidR="002157CC" w:rsidRPr="0089625C" w:rsidRDefault="0095277B" w:rsidP="002157CC">
      <w:pPr>
        <w:pStyle w:val="Akapitzlist"/>
        <w:numPr>
          <w:ilvl w:val="0"/>
          <w:numId w:val="1"/>
        </w:numPr>
        <w:autoSpaceDE w:val="0"/>
        <w:autoSpaceDN w:val="0"/>
        <w:adjustRightInd w:val="0"/>
        <w:spacing w:after="0" w:line="360" w:lineRule="auto"/>
        <w:ind w:left="425" w:hanging="357"/>
        <w:rPr>
          <w:rFonts w:cs="Arial"/>
          <w:bCs/>
          <w:lang w:eastAsia="pl-PL"/>
        </w:rPr>
      </w:pPr>
      <w:r w:rsidRPr="0089625C">
        <w:rPr>
          <w:rFonts w:ascii="Arial" w:hAnsi="Arial" w:cs="Arial"/>
          <w:bCs/>
          <w:lang w:eastAsia="pl-PL"/>
        </w:rPr>
        <w:t>W</w:t>
      </w:r>
      <w:r w:rsidR="0094094F" w:rsidRPr="0089625C">
        <w:rPr>
          <w:rFonts w:ascii="Arial" w:hAnsi="Arial" w:cs="Arial"/>
          <w:bCs/>
          <w:lang w:eastAsia="pl-PL"/>
        </w:rPr>
        <w:t>ykonawca w</w:t>
      </w:r>
      <w:r w:rsidRPr="0089625C">
        <w:rPr>
          <w:rFonts w:ascii="Arial" w:hAnsi="Arial" w:cs="Arial"/>
          <w:bCs/>
          <w:lang w:eastAsia="pl-PL"/>
        </w:rPr>
        <w:t xml:space="preserve"> przypadku </w:t>
      </w:r>
      <w:r w:rsidR="0094094F" w:rsidRPr="0089625C">
        <w:rPr>
          <w:rFonts w:ascii="Arial" w:hAnsi="Arial" w:cs="Arial"/>
          <w:bCs/>
          <w:lang w:eastAsia="pl-PL"/>
        </w:rPr>
        <w:t xml:space="preserve">powierzenia wykonania części umowy innym osobom, </w:t>
      </w:r>
      <w:r w:rsidRPr="0089625C">
        <w:rPr>
          <w:rFonts w:ascii="Arial" w:hAnsi="Arial" w:cs="Arial"/>
          <w:bCs/>
          <w:lang w:eastAsia="pl-PL"/>
        </w:rPr>
        <w:t>za działania tych osób</w:t>
      </w:r>
      <w:r w:rsidR="0094094F" w:rsidRPr="0089625C">
        <w:rPr>
          <w:rFonts w:ascii="Arial" w:hAnsi="Arial" w:cs="Arial"/>
          <w:bCs/>
          <w:lang w:eastAsia="pl-PL"/>
        </w:rPr>
        <w:t xml:space="preserve"> ponosi odpowiedzialność,</w:t>
      </w:r>
      <w:r w:rsidRPr="0089625C">
        <w:rPr>
          <w:rFonts w:ascii="Arial" w:hAnsi="Arial" w:cs="Arial"/>
          <w:bCs/>
          <w:lang w:eastAsia="pl-PL"/>
        </w:rPr>
        <w:t xml:space="preserve"> jak za własne</w:t>
      </w:r>
      <w:r w:rsidR="0094094F" w:rsidRPr="0089625C">
        <w:rPr>
          <w:rFonts w:ascii="Arial" w:hAnsi="Arial" w:cs="Arial"/>
          <w:bCs/>
          <w:lang w:eastAsia="pl-PL"/>
        </w:rPr>
        <w:t xml:space="preserve"> działania</w:t>
      </w:r>
      <w:r w:rsidRPr="0089625C">
        <w:rPr>
          <w:rFonts w:ascii="Arial" w:hAnsi="Arial" w:cs="Arial"/>
          <w:bCs/>
          <w:lang w:eastAsia="pl-PL"/>
        </w:rPr>
        <w:t xml:space="preserve">. </w:t>
      </w:r>
      <w:r w:rsidR="002157CC" w:rsidRPr="0089625C">
        <w:rPr>
          <w:rFonts w:ascii="Arial" w:hAnsi="Arial" w:cs="Arial"/>
          <w:bCs/>
          <w:lang w:eastAsia="pl-PL"/>
        </w:rPr>
        <w:t>W przypadku pojawienia się jakichkolwiek wątpliwości lub trudności w związku z realizacją umowy Wykonawca jest zobowiązany korzystać z porad i sugestii Zamawiającego.</w:t>
      </w:r>
    </w:p>
    <w:p w14:paraId="378BFA8C" w14:textId="77777777" w:rsidR="005F615B" w:rsidRPr="0089625C" w:rsidRDefault="005F615B" w:rsidP="004366B9">
      <w:pPr>
        <w:pStyle w:val="Akapitzlist"/>
        <w:numPr>
          <w:ilvl w:val="0"/>
          <w:numId w:val="1"/>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Wykonawca zobowiązuje się do uwzględnienia uwag i sugestii Zamawiającego podczas wykonywania przedmiotu umowy.</w:t>
      </w:r>
    </w:p>
    <w:p w14:paraId="10178F75" w14:textId="4A39AA0E" w:rsidR="005F615B" w:rsidRPr="0089625C" w:rsidRDefault="005F615B" w:rsidP="004366B9">
      <w:pPr>
        <w:pStyle w:val="Akapitzlist"/>
        <w:numPr>
          <w:ilvl w:val="0"/>
          <w:numId w:val="1"/>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 xml:space="preserve">Wykonawca zobowiązuje się do zachowania w poufności wszelkich danych i informacji </w:t>
      </w:r>
      <w:r w:rsidR="005A7A3D" w:rsidRPr="0089625C">
        <w:rPr>
          <w:rFonts w:ascii="Arial" w:hAnsi="Arial" w:cs="Arial"/>
          <w:bCs/>
          <w:lang w:eastAsia="pl-PL"/>
        </w:rPr>
        <w:t>nieujawnionych publicznie</w:t>
      </w:r>
      <w:r w:rsidRPr="0089625C">
        <w:rPr>
          <w:rFonts w:ascii="Arial" w:hAnsi="Arial" w:cs="Arial"/>
          <w:bCs/>
          <w:lang w:eastAsia="pl-PL"/>
        </w:rPr>
        <w:t>, jakie zostaną przekazane przez Zamawiającego oraz jakie zostaną pozyskane w trakcie realizacji przedmiotu umowy. Obowiązek ten nie dotyczy informacji</w:t>
      </w:r>
      <w:r w:rsidR="00DA06BE" w:rsidRPr="0089625C">
        <w:rPr>
          <w:rFonts w:ascii="Arial" w:hAnsi="Arial" w:cs="Arial"/>
          <w:bCs/>
          <w:lang w:eastAsia="pl-PL"/>
        </w:rPr>
        <w:t>, co do których Zamawiający ma nałożony ustawowy obowiązek publikacji, która stanowi informację</w:t>
      </w:r>
      <w:r w:rsidRPr="0089625C">
        <w:rPr>
          <w:rFonts w:ascii="Arial" w:hAnsi="Arial" w:cs="Arial"/>
          <w:bCs/>
          <w:lang w:eastAsia="pl-PL"/>
        </w:rPr>
        <w:t>, publiczn</w:t>
      </w:r>
      <w:r w:rsidR="00DA06BE" w:rsidRPr="0089625C">
        <w:rPr>
          <w:rFonts w:ascii="Arial" w:hAnsi="Arial" w:cs="Arial"/>
          <w:bCs/>
          <w:lang w:eastAsia="pl-PL"/>
        </w:rPr>
        <w:t>ą lub</w:t>
      </w:r>
      <w:r w:rsidRPr="0089625C">
        <w:rPr>
          <w:rFonts w:ascii="Arial" w:hAnsi="Arial" w:cs="Arial"/>
          <w:bCs/>
          <w:lang w:eastAsia="pl-PL"/>
        </w:rPr>
        <w:t>,</w:t>
      </w:r>
      <w:r w:rsidR="00DA06BE" w:rsidRPr="0089625C">
        <w:rPr>
          <w:rFonts w:ascii="Arial" w:hAnsi="Arial" w:cs="Arial"/>
          <w:bCs/>
          <w:lang w:eastAsia="pl-PL"/>
        </w:rPr>
        <w:t xml:space="preserve"> które zostały</w:t>
      </w:r>
      <w:r w:rsidRPr="0089625C">
        <w:rPr>
          <w:rFonts w:ascii="Arial" w:hAnsi="Arial" w:cs="Arial"/>
          <w:bCs/>
          <w:lang w:eastAsia="pl-PL"/>
        </w:rPr>
        <w:t xml:space="preserve"> opublikowane</w:t>
      </w:r>
      <w:r w:rsidR="004366B9" w:rsidRPr="0089625C">
        <w:rPr>
          <w:rFonts w:ascii="Arial" w:hAnsi="Arial" w:cs="Arial"/>
          <w:bCs/>
          <w:lang w:eastAsia="pl-PL"/>
        </w:rPr>
        <w:t xml:space="preserve"> </w:t>
      </w:r>
      <w:r w:rsidRPr="0089625C">
        <w:rPr>
          <w:rFonts w:ascii="Arial" w:hAnsi="Arial" w:cs="Arial"/>
          <w:bCs/>
          <w:lang w:eastAsia="pl-PL"/>
        </w:rPr>
        <w:t>przez Zamawiającego. W przypadku naruszenia powyższych zapisów w trakcie wykonywania umowy Zamawiający może odstąpić od umowy ze skutkiem natychmiastowym. Wykonawca zobowiązuje</w:t>
      </w:r>
      <w:r w:rsidR="00AD038B" w:rsidRPr="0089625C">
        <w:rPr>
          <w:rFonts w:ascii="Arial" w:hAnsi="Arial" w:cs="Arial"/>
          <w:bCs/>
          <w:lang w:eastAsia="pl-PL"/>
        </w:rPr>
        <w:t xml:space="preserve"> się do bezwzględnego zachowania w poufności wszelkich informacji uzyskanych w związku z wykonywaniem umowy, także po zakończeniu </w:t>
      </w:r>
      <w:r w:rsidR="00DA06BE" w:rsidRPr="0089625C">
        <w:rPr>
          <w:rFonts w:ascii="Arial" w:hAnsi="Arial" w:cs="Arial"/>
          <w:bCs/>
          <w:lang w:eastAsia="pl-PL"/>
        </w:rPr>
        <w:t xml:space="preserve">jej </w:t>
      </w:r>
      <w:r w:rsidR="00AD038B" w:rsidRPr="0089625C">
        <w:rPr>
          <w:rFonts w:ascii="Arial" w:hAnsi="Arial" w:cs="Arial"/>
          <w:bCs/>
          <w:lang w:eastAsia="pl-PL"/>
        </w:rPr>
        <w:t>realizacji.</w:t>
      </w:r>
    </w:p>
    <w:p w14:paraId="027B5920" w14:textId="025D5A92" w:rsidR="00705872" w:rsidRPr="0089625C" w:rsidRDefault="005F615B" w:rsidP="004366B9">
      <w:pPr>
        <w:pStyle w:val="Akapitzlist"/>
        <w:numPr>
          <w:ilvl w:val="0"/>
          <w:numId w:val="1"/>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 xml:space="preserve">Jeżeli w toku realizacji przedmiotu umowy Wykonawca stwierdzi zaistnienie okoliczności, które dają podstawę do oceny, że </w:t>
      </w:r>
      <w:r w:rsidR="003D173E" w:rsidRPr="0089625C">
        <w:rPr>
          <w:rFonts w:ascii="Arial" w:hAnsi="Arial" w:cs="Arial"/>
          <w:bCs/>
          <w:lang w:eastAsia="pl-PL"/>
        </w:rPr>
        <w:t>badani</w:t>
      </w:r>
      <w:r w:rsidR="004563DE" w:rsidRPr="0089625C">
        <w:rPr>
          <w:rFonts w:ascii="Arial" w:hAnsi="Arial" w:cs="Arial"/>
          <w:bCs/>
          <w:lang w:eastAsia="pl-PL"/>
        </w:rPr>
        <w:t>e</w:t>
      </w:r>
      <w:r w:rsidRPr="0089625C">
        <w:rPr>
          <w:rFonts w:ascii="Arial" w:hAnsi="Arial" w:cs="Arial"/>
          <w:bCs/>
          <w:lang w:eastAsia="pl-PL"/>
        </w:rPr>
        <w:t xml:space="preserve"> nie zostanie wykonan</w:t>
      </w:r>
      <w:r w:rsidR="004563DE" w:rsidRPr="0089625C">
        <w:rPr>
          <w:rFonts w:ascii="Arial" w:hAnsi="Arial" w:cs="Arial"/>
          <w:bCs/>
          <w:lang w:eastAsia="pl-PL"/>
        </w:rPr>
        <w:t>e</w:t>
      </w:r>
      <w:r w:rsidRPr="0089625C">
        <w:rPr>
          <w:rFonts w:ascii="Arial" w:hAnsi="Arial" w:cs="Arial"/>
          <w:bCs/>
          <w:lang w:eastAsia="pl-PL"/>
        </w:rPr>
        <w:t xml:space="preserve"> w terminie wskazanym w §</w:t>
      </w:r>
      <w:r w:rsidR="00D8282A" w:rsidRPr="0089625C">
        <w:rPr>
          <w:rFonts w:ascii="Arial" w:hAnsi="Arial" w:cs="Arial"/>
          <w:bCs/>
          <w:lang w:eastAsia="pl-PL"/>
        </w:rPr>
        <w:t>1</w:t>
      </w:r>
      <w:r w:rsidRPr="0089625C">
        <w:rPr>
          <w:rFonts w:ascii="Arial" w:hAnsi="Arial" w:cs="Arial"/>
          <w:bCs/>
          <w:lang w:eastAsia="pl-PL"/>
        </w:rPr>
        <w:t xml:space="preserve"> ust. </w:t>
      </w:r>
      <w:r w:rsidR="00D8282A" w:rsidRPr="0089625C">
        <w:rPr>
          <w:rFonts w:ascii="Arial" w:hAnsi="Arial" w:cs="Arial"/>
          <w:bCs/>
          <w:lang w:eastAsia="pl-PL"/>
        </w:rPr>
        <w:t>2</w:t>
      </w:r>
      <w:r w:rsidRPr="0089625C">
        <w:rPr>
          <w:rFonts w:ascii="Arial" w:hAnsi="Arial" w:cs="Arial"/>
          <w:bCs/>
          <w:lang w:eastAsia="pl-PL"/>
        </w:rPr>
        <w:t xml:space="preserve">, niezwłocznie pisemnie powiadomi Zamawiającego o niebezpieczeństwie wystąpienia </w:t>
      </w:r>
      <w:r w:rsidR="001C7FAF" w:rsidRPr="0089625C">
        <w:rPr>
          <w:rFonts w:ascii="Arial" w:hAnsi="Arial" w:cs="Arial"/>
          <w:bCs/>
          <w:lang w:eastAsia="pl-PL"/>
        </w:rPr>
        <w:t xml:space="preserve">zwłoki </w:t>
      </w:r>
      <w:r w:rsidRPr="0089625C">
        <w:rPr>
          <w:rFonts w:ascii="Arial" w:hAnsi="Arial" w:cs="Arial"/>
          <w:bCs/>
          <w:lang w:eastAsia="pl-PL"/>
        </w:rPr>
        <w:t>w realizacji, wskazując przyczynę i możliwości zniwelowania ryzyka niezrealizowania przedmiotu umowy w terminie wskazanym w §</w:t>
      </w:r>
      <w:r w:rsidR="00D8282A" w:rsidRPr="0089625C">
        <w:rPr>
          <w:rFonts w:ascii="Arial" w:hAnsi="Arial" w:cs="Arial"/>
          <w:bCs/>
          <w:lang w:eastAsia="pl-PL"/>
        </w:rPr>
        <w:t>1</w:t>
      </w:r>
      <w:r w:rsidRPr="0089625C">
        <w:rPr>
          <w:rFonts w:ascii="Arial" w:hAnsi="Arial" w:cs="Arial"/>
          <w:bCs/>
          <w:lang w:eastAsia="pl-PL"/>
        </w:rPr>
        <w:t xml:space="preserve"> ust. </w:t>
      </w:r>
      <w:r w:rsidR="00D8282A" w:rsidRPr="0089625C">
        <w:rPr>
          <w:rFonts w:ascii="Arial" w:hAnsi="Arial" w:cs="Arial"/>
          <w:bCs/>
          <w:lang w:eastAsia="pl-PL"/>
        </w:rPr>
        <w:t>2</w:t>
      </w:r>
      <w:r w:rsidR="00C10455" w:rsidRPr="0089625C">
        <w:rPr>
          <w:rFonts w:ascii="Arial" w:hAnsi="Arial" w:cs="Arial"/>
          <w:bCs/>
          <w:lang w:eastAsia="pl-PL"/>
        </w:rPr>
        <w:t>.</w:t>
      </w:r>
    </w:p>
    <w:p w14:paraId="283079CF" w14:textId="2D6DA99C" w:rsidR="005F615B" w:rsidRPr="0089625C" w:rsidRDefault="005F615B" w:rsidP="004366B9">
      <w:pPr>
        <w:pStyle w:val="Akapitzlist"/>
        <w:numPr>
          <w:ilvl w:val="0"/>
          <w:numId w:val="1"/>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Wykonawca zobowiązuje się do umieszczen</w:t>
      </w:r>
      <w:r w:rsidR="0074401B" w:rsidRPr="0089625C">
        <w:rPr>
          <w:rFonts w:ascii="Arial" w:hAnsi="Arial" w:cs="Arial"/>
          <w:bCs/>
          <w:lang w:eastAsia="pl-PL"/>
        </w:rPr>
        <w:t>ia na wszystkich materiałach wyk</w:t>
      </w:r>
      <w:r w:rsidRPr="0089625C">
        <w:rPr>
          <w:rFonts w:ascii="Arial" w:hAnsi="Arial" w:cs="Arial"/>
          <w:bCs/>
          <w:lang w:eastAsia="pl-PL"/>
        </w:rPr>
        <w:t xml:space="preserve">orzystywanych podczas realizacji badania informacji o finansowaniu badania z </w:t>
      </w:r>
      <w:r w:rsidR="00EF3F13" w:rsidRPr="0089625C">
        <w:rPr>
          <w:rFonts w:ascii="Arial" w:hAnsi="Arial" w:cs="Arial"/>
          <w:bCs/>
          <w:lang w:eastAsia="pl-PL"/>
        </w:rPr>
        <w:t xml:space="preserve">programu </w:t>
      </w:r>
      <w:r w:rsidR="00BA511A" w:rsidRPr="0089625C">
        <w:rPr>
          <w:rFonts w:ascii="Arial" w:hAnsi="Arial" w:cs="Arial"/>
        </w:rPr>
        <w:t>Krajowego Planu Odbudowy i Zwiększenia Odporności</w:t>
      </w:r>
      <w:r w:rsidR="00D500D1" w:rsidRPr="0089625C">
        <w:rPr>
          <w:rFonts w:ascii="Arial" w:hAnsi="Arial" w:cs="Arial"/>
          <w:bCs/>
          <w:lang w:eastAsia="pl-PL"/>
        </w:rPr>
        <w:t>.</w:t>
      </w:r>
    </w:p>
    <w:p w14:paraId="66BDBCA9" w14:textId="7C5ADC48" w:rsidR="005F615B" w:rsidRPr="0089625C" w:rsidRDefault="005F615B" w:rsidP="004366B9">
      <w:pPr>
        <w:pStyle w:val="Akapitzlist"/>
        <w:numPr>
          <w:ilvl w:val="0"/>
          <w:numId w:val="1"/>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Zamawiający przekaże Wykonawcy wzory logotypów, o których mowa w ust.</w:t>
      </w:r>
      <w:r w:rsidR="008869C1" w:rsidRPr="0089625C">
        <w:rPr>
          <w:rFonts w:ascii="Arial" w:hAnsi="Arial" w:cs="Arial"/>
          <w:bCs/>
          <w:lang w:eastAsia="pl-PL"/>
        </w:rPr>
        <w:t xml:space="preserve"> </w:t>
      </w:r>
      <w:r w:rsidR="00F956C1" w:rsidRPr="0089625C">
        <w:rPr>
          <w:rFonts w:ascii="Arial" w:hAnsi="Arial" w:cs="Arial"/>
          <w:bCs/>
          <w:lang w:eastAsia="pl-PL"/>
        </w:rPr>
        <w:t>9</w:t>
      </w:r>
      <w:r w:rsidR="00BE23B2" w:rsidRPr="0089625C">
        <w:rPr>
          <w:rFonts w:ascii="Arial" w:hAnsi="Arial" w:cs="Arial"/>
          <w:bCs/>
          <w:lang w:eastAsia="pl-PL"/>
        </w:rPr>
        <w:t>.</w:t>
      </w:r>
    </w:p>
    <w:p w14:paraId="78E6FA71" w14:textId="5FE431AF" w:rsidR="00591747" w:rsidRPr="0089625C" w:rsidRDefault="005F615B" w:rsidP="007238B7">
      <w:pPr>
        <w:pStyle w:val="Nagwek2"/>
        <w:spacing w:line="360" w:lineRule="auto"/>
        <w:rPr>
          <w:rFonts w:cs="Arial"/>
          <w:sz w:val="22"/>
          <w:szCs w:val="22"/>
          <w:lang w:eastAsia="pl-PL"/>
        </w:rPr>
      </w:pPr>
      <w:r w:rsidRPr="0089625C">
        <w:rPr>
          <w:rFonts w:cs="Arial"/>
          <w:sz w:val="22"/>
          <w:szCs w:val="22"/>
          <w:lang w:eastAsia="pl-PL"/>
        </w:rPr>
        <w:t>§</w:t>
      </w:r>
      <w:r w:rsidR="008869C1" w:rsidRPr="0089625C">
        <w:rPr>
          <w:rFonts w:cs="Arial"/>
          <w:sz w:val="22"/>
          <w:szCs w:val="22"/>
          <w:lang w:eastAsia="pl-PL"/>
        </w:rPr>
        <w:t xml:space="preserve"> </w:t>
      </w:r>
      <w:r w:rsidR="00474772" w:rsidRPr="0089625C">
        <w:rPr>
          <w:rFonts w:cs="Arial"/>
          <w:sz w:val="22"/>
          <w:szCs w:val="22"/>
          <w:lang w:eastAsia="pl-PL"/>
        </w:rPr>
        <w:t>3</w:t>
      </w:r>
    </w:p>
    <w:p w14:paraId="2F0DA119" w14:textId="5A7B8B00" w:rsidR="00AE5F23" w:rsidRPr="0089625C" w:rsidRDefault="00A469B8" w:rsidP="00AC0444">
      <w:pPr>
        <w:pStyle w:val="Akapitzlist"/>
        <w:numPr>
          <w:ilvl w:val="0"/>
          <w:numId w:val="19"/>
        </w:numPr>
        <w:spacing w:after="0" w:line="360" w:lineRule="auto"/>
        <w:jc w:val="both"/>
        <w:rPr>
          <w:rFonts w:ascii="Arial" w:hAnsi="Arial" w:cs="Arial"/>
          <w:bCs/>
          <w:lang w:eastAsia="pl-PL"/>
        </w:rPr>
      </w:pPr>
      <w:r w:rsidRPr="0089625C">
        <w:rPr>
          <w:rFonts w:ascii="Arial" w:hAnsi="Arial" w:cs="Arial"/>
          <w:bCs/>
          <w:lang w:eastAsia="pl-PL"/>
        </w:rPr>
        <w:t>Strony zgodnie ustalają, że za wykonanie prze</w:t>
      </w:r>
      <w:r w:rsidR="009769AC" w:rsidRPr="0089625C">
        <w:rPr>
          <w:rFonts w:ascii="Arial" w:hAnsi="Arial" w:cs="Arial"/>
          <w:bCs/>
          <w:lang w:eastAsia="pl-PL"/>
        </w:rPr>
        <w:t>dmiotu</w:t>
      </w:r>
      <w:r w:rsidR="00DA06BE" w:rsidRPr="0089625C">
        <w:rPr>
          <w:rFonts w:ascii="Arial" w:hAnsi="Arial" w:cs="Arial"/>
          <w:bCs/>
          <w:lang w:eastAsia="pl-PL"/>
        </w:rPr>
        <w:t xml:space="preserve"> niniejszej</w:t>
      </w:r>
      <w:r w:rsidR="009769AC" w:rsidRPr="0089625C">
        <w:rPr>
          <w:rFonts w:ascii="Arial" w:hAnsi="Arial" w:cs="Arial"/>
          <w:bCs/>
          <w:lang w:eastAsia="pl-PL"/>
        </w:rPr>
        <w:t xml:space="preserve"> umowy</w:t>
      </w:r>
      <w:r w:rsidRPr="0089625C">
        <w:rPr>
          <w:rFonts w:ascii="Arial" w:hAnsi="Arial" w:cs="Arial"/>
          <w:bCs/>
          <w:lang w:eastAsia="pl-PL"/>
        </w:rPr>
        <w:t>, Wykonawcy przysługuje wynagrodzenie w wysokości</w:t>
      </w:r>
      <w:r w:rsidR="00DA06BE" w:rsidRPr="0089625C">
        <w:rPr>
          <w:rFonts w:ascii="Arial" w:hAnsi="Arial" w:cs="Arial"/>
          <w:bCs/>
          <w:lang w:eastAsia="pl-PL"/>
        </w:rPr>
        <w:t xml:space="preserve"> …………………</w:t>
      </w:r>
      <w:r w:rsidRPr="0089625C">
        <w:rPr>
          <w:rFonts w:ascii="Arial" w:hAnsi="Arial" w:cs="Arial"/>
          <w:bCs/>
          <w:lang w:eastAsia="pl-PL"/>
        </w:rPr>
        <w:t xml:space="preserve"> </w:t>
      </w:r>
      <w:r w:rsidRPr="0089625C">
        <w:rPr>
          <w:rFonts w:ascii="Arial" w:hAnsi="Arial" w:cs="Arial"/>
          <w:b/>
          <w:bCs/>
          <w:lang w:eastAsia="pl-PL"/>
        </w:rPr>
        <w:t>zł brutto</w:t>
      </w:r>
      <w:r w:rsidR="00DA06BE" w:rsidRPr="0089625C">
        <w:rPr>
          <w:rFonts w:ascii="Arial" w:hAnsi="Arial" w:cs="Arial"/>
          <w:bCs/>
          <w:lang w:eastAsia="pl-PL"/>
        </w:rPr>
        <w:t xml:space="preserve"> (słownie złotych: …………………</w:t>
      </w:r>
      <w:r w:rsidRPr="0089625C">
        <w:rPr>
          <w:rFonts w:ascii="Arial" w:hAnsi="Arial" w:cs="Arial"/>
          <w:bCs/>
          <w:lang w:eastAsia="pl-PL"/>
        </w:rPr>
        <w:t>00/100</w:t>
      </w:r>
      <w:r w:rsidR="00DA06BE" w:rsidRPr="0089625C">
        <w:rPr>
          <w:rFonts w:ascii="Arial" w:hAnsi="Arial" w:cs="Arial"/>
          <w:bCs/>
          <w:lang w:eastAsia="pl-PL"/>
        </w:rPr>
        <w:t xml:space="preserve"> brutto</w:t>
      </w:r>
      <w:r w:rsidRPr="0089625C">
        <w:rPr>
          <w:rFonts w:ascii="Arial" w:hAnsi="Arial" w:cs="Arial"/>
          <w:bCs/>
          <w:lang w:eastAsia="pl-PL"/>
        </w:rPr>
        <w:t xml:space="preserve">), </w:t>
      </w:r>
      <w:r w:rsidR="00124BD7" w:rsidRPr="0089625C">
        <w:rPr>
          <w:rFonts w:ascii="Arial" w:hAnsi="Arial" w:cs="Arial"/>
          <w:bCs/>
          <w:lang w:eastAsia="pl-PL"/>
        </w:rPr>
        <w:t xml:space="preserve">zawierające podatek </w:t>
      </w:r>
      <w:r w:rsidR="00DA06BE" w:rsidRPr="0089625C">
        <w:rPr>
          <w:rFonts w:ascii="Arial" w:hAnsi="Arial" w:cs="Arial"/>
          <w:bCs/>
          <w:lang w:eastAsia="pl-PL"/>
        </w:rPr>
        <w:t>VAT wg stawki …%</w:t>
      </w:r>
      <w:r w:rsidR="009769AC" w:rsidRPr="0089625C">
        <w:rPr>
          <w:rFonts w:ascii="Arial" w:hAnsi="Arial" w:cs="Arial"/>
          <w:bCs/>
          <w:lang w:eastAsia="pl-PL"/>
        </w:rPr>
        <w:t>,</w:t>
      </w:r>
      <w:r w:rsidR="009769AC" w:rsidRPr="0089625C">
        <w:t xml:space="preserve"> </w:t>
      </w:r>
      <w:r w:rsidR="009769AC" w:rsidRPr="0089625C">
        <w:rPr>
          <w:rFonts w:ascii="Arial" w:hAnsi="Arial" w:cs="Arial"/>
          <w:bCs/>
          <w:lang w:eastAsia="pl-PL"/>
        </w:rPr>
        <w:t>w tym za przeniesienie autorskich praw majątkowych, o których mowa w §</w:t>
      </w:r>
      <w:r w:rsidR="00DC6702" w:rsidRPr="0089625C">
        <w:rPr>
          <w:rFonts w:ascii="Arial" w:hAnsi="Arial" w:cs="Arial"/>
          <w:bCs/>
          <w:lang w:eastAsia="pl-PL"/>
        </w:rPr>
        <w:t>7 ust. 1</w:t>
      </w:r>
      <w:r w:rsidR="009769AC" w:rsidRPr="0089625C">
        <w:rPr>
          <w:rFonts w:ascii="Arial" w:hAnsi="Arial" w:cs="Arial"/>
          <w:bCs/>
          <w:lang w:eastAsia="pl-PL"/>
        </w:rPr>
        <w:t xml:space="preserve"> niniejszej umowy, …</w:t>
      </w:r>
      <w:r w:rsidR="00B37B2F" w:rsidRPr="0089625C">
        <w:rPr>
          <w:rFonts w:ascii="Arial" w:hAnsi="Arial" w:cs="Arial"/>
          <w:bCs/>
          <w:lang w:eastAsia="pl-PL"/>
        </w:rPr>
        <w:t>…..</w:t>
      </w:r>
      <w:r w:rsidR="009769AC" w:rsidRPr="0089625C">
        <w:rPr>
          <w:rFonts w:ascii="Arial" w:hAnsi="Arial" w:cs="Arial"/>
          <w:bCs/>
          <w:lang w:eastAsia="pl-PL"/>
        </w:rPr>
        <w:t xml:space="preserve"> zł brutto (słownie złotych: </w:t>
      </w:r>
      <w:r w:rsidR="004F1874" w:rsidRPr="0089625C">
        <w:rPr>
          <w:rFonts w:ascii="Arial" w:hAnsi="Arial" w:cs="Arial"/>
          <w:bCs/>
          <w:lang w:eastAsia="pl-PL"/>
        </w:rPr>
        <w:t>…</w:t>
      </w:r>
      <w:r w:rsidR="00DA06BE" w:rsidRPr="0089625C">
        <w:rPr>
          <w:rFonts w:ascii="Arial" w:hAnsi="Arial" w:cs="Arial"/>
          <w:bCs/>
          <w:lang w:eastAsia="pl-PL"/>
        </w:rPr>
        <w:t>…………….</w:t>
      </w:r>
      <w:r w:rsidR="009769AC" w:rsidRPr="0089625C">
        <w:rPr>
          <w:rFonts w:ascii="Arial" w:hAnsi="Arial" w:cs="Arial"/>
          <w:bCs/>
          <w:lang w:eastAsia="pl-PL"/>
        </w:rPr>
        <w:t>00/100 brutto).</w:t>
      </w:r>
    </w:p>
    <w:p w14:paraId="049B00D5" w14:textId="41582424" w:rsidR="00335C0C" w:rsidRPr="0089625C" w:rsidRDefault="00335C0C" w:rsidP="008869C1">
      <w:pPr>
        <w:numPr>
          <w:ilvl w:val="0"/>
          <w:numId w:val="19"/>
        </w:numPr>
        <w:spacing w:after="0" w:line="360" w:lineRule="auto"/>
        <w:rPr>
          <w:rFonts w:ascii="Arial" w:hAnsi="Arial" w:cs="Arial"/>
          <w:bCs/>
        </w:rPr>
      </w:pPr>
      <w:r w:rsidRPr="0089625C">
        <w:rPr>
          <w:rFonts w:ascii="Arial" w:hAnsi="Arial" w:cs="Arial"/>
          <w:bCs/>
        </w:rPr>
        <w:lastRenderedPageBreak/>
        <w:t>Wykonawcy przysług</w:t>
      </w:r>
      <w:r w:rsidR="00351ED8" w:rsidRPr="0089625C">
        <w:rPr>
          <w:rFonts w:ascii="Arial" w:hAnsi="Arial" w:cs="Arial"/>
          <w:bCs/>
        </w:rPr>
        <w:t>uje wynagrodzenie wyłącznie za</w:t>
      </w:r>
      <w:r w:rsidRPr="0089625C">
        <w:rPr>
          <w:rFonts w:ascii="Arial" w:hAnsi="Arial" w:cs="Arial"/>
          <w:bCs/>
        </w:rPr>
        <w:t xml:space="preserve"> faktycznie wykonane usługi, w zgłoszonym zakresie.</w:t>
      </w:r>
    </w:p>
    <w:p w14:paraId="7D2B668B" w14:textId="050F59E5" w:rsidR="00CA5656" w:rsidRPr="0089625C" w:rsidRDefault="00CA5656" w:rsidP="004366B9">
      <w:pPr>
        <w:pStyle w:val="Akapitzlist"/>
        <w:numPr>
          <w:ilvl w:val="0"/>
          <w:numId w:val="19"/>
        </w:numPr>
        <w:suppressAutoHyphens/>
        <w:spacing w:after="0" w:line="360" w:lineRule="auto"/>
        <w:rPr>
          <w:rFonts w:ascii="Arial" w:hAnsi="Arial" w:cs="Arial"/>
          <w:bCs/>
          <w:lang w:eastAsia="pl-PL"/>
        </w:rPr>
      </w:pPr>
      <w:r w:rsidRPr="0089625C">
        <w:rPr>
          <w:rFonts w:ascii="Arial" w:hAnsi="Arial" w:cs="Arial"/>
          <w:bCs/>
          <w:lang w:eastAsia="pl-PL"/>
        </w:rPr>
        <w:t>Wynagrodzenie wskazane w ust.</w:t>
      </w:r>
      <w:r w:rsidR="00DC6702" w:rsidRPr="0089625C">
        <w:rPr>
          <w:rFonts w:ascii="Arial" w:hAnsi="Arial" w:cs="Arial"/>
          <w:bCs/>
          <w:lang w:eastAsia="pl-PL"/>
        </w:rPr>
        <w:t xml:space="preserve"> </w:t>
      </w:r>
      <w:r w:rsidRPr="0089625C">
        <w:rPr>
          <w:rFonts w:ascii="Arial" w:hAnsi="Arial" w:cs="Arial"/>
          <w:bCs/>
          <w:lang w:eastAsia="pl-PL"/>
        </w:rPr>
        <w:t>1 wyczerpuje wszelkie roszczeni</w:t>
      </w:r>
      <w:r w:rsidR="00494996" w:rsidRPr="0089625C">
        <w:rPr>
          <w:rFonts w:ascii="Arial" w:hAnsi="Arial" w:cs="Arial"/>
          <w:bCs/>
          <w:lang w:eastAsia="pl-PL"/>
        </w:rPr>
        <w:t>a Wykonawcy z tytułu wykonania u</w:t>
      </w:r>
      <w:r w:rsidRPr="0089625C">
        <w:rPr>
          <w:rFonts w:ascii="Arial" w:hAnsi="Arial" w:cs="Arial"/>
          <w:bCs/>
          <w:lang w:eastAsia="pl-PL"/>
        </w:rPr>
        <w:t>mowy.</w:t>
      </w:r>
    </w:p>
    <w:p w14:paraId="7C3015D9" w14:textId="10EBED02" w:rsidR="007029F7" w:rsidRPr="0089625C" w:rsidRDefault="00CA5656" w:rsidP="004366B9">
      <w:pPr>
        <w:numPr>
          <w:ilvl w:val="0"/>
          <w:numId w:val="19"/>
        </w:numPr>
        <w:suppressAutoHyphens/>
        <w:spacing w:after="0" w:line="360" w:lineRule="auto"/>
        <w:rPr>
          <w:rFonts w:ascii="Arial" w:hAnsi="Arial" w:cs="Arial"/>
          <w:bCs/>
          <w:lang w:eastAsia="pl-PL"/>
        </w:rPr>
      </w:pPr>
      <w:r w:rsidRPr="0089625C">
        <w:rPr>
          <w:rFonts w:ascii="Arial" w:hAnsi="Arial" w:cs="Arial"/>
          <w:lang w:eastAsia="pl-PL"/>
        </w:rPr>
        <w:t xml:space="preserve">Płatność za wykonanie przedmiotu </w:t>
      </w:r>
      <w:r w:rsidR="00124BD7" w:rsidRPr="0089625C">
        <w:rPr>
          <w:rFonts w:ascii="Arial" w:hAnsi="Arial" w:cs="Arial"/>
          <w:lang w:eastAsia="pl-PL"/>
        </w:rPr>
        <w:t xml:space="preserve">niniejszej </w:t>
      </w:r>
      <w:r w:rsidRPr="0089625C">
        <w:rPr>
          <w:rFonts w:ascii="Arial" w:hAnsi="Arial" w:cs="Arial"/>
          <w:lang w:eastAsia="pl-PL"/>
        </w:rPr>
        <w:t>umowy</w:t>
      </w:r>
      <w:r w:rsidR="009769AC" w:rsidRPr="0089625C">
        <w:rPr>
          <w:rFonts w:ascii="Arial" w:hAnsi="Arial" w:cs="Arial"/>
          <w:lang w:eastAsia="pl-PL"/>
        </w:rPr>
        <w:t xml:space="preserve">, nastąpi </w:t>
      </w:r>
      <w:r w:rsidR="00124BD7" w:rsidRPr="0089625C">
        <w:rPr>
          <w:rFonts w:ascii="Arial" w:hAnsi="Arial" w:cs="Arial"/>
          <w:lang w:eastAsia="pl-PL"/>
        </w:rPr>
        <w:t>w terminie do 30 dni od daty wpływu do Urzędu Marszałkowskiego Województwa Małopolskiego prawid</w:t>
      </w:r>
      <w:r w:rsidR="00DC362D" w:rsidRPr="0089625C">
        <w:rPr>
          <w:rFonts w:ascii="Arial" w:hAnsi="Arial" w:cs="Arial"/>
          <w:lang w:eastAsia="pl-PL"/>
        </w:rPr>
        <w:t>łowo sporządzonej</w:t>
      </w:r>
      <w:r w:rsidR="00124BD7" w:rsidRPr="0089625C">
        <w:rPr>
          <w:rFonts w:ascii="Arial" w:hAnsi="Arial" w:cs="Arial"/>
          <w:lang w:eastAsia="pl-PL"/>
        </w:rPr>
        <w:t xml:space="preserve"> faktury VAT, </w:t>
      </w:r>
      <w:r w:rsidR="009769AC" w:rsidRPr="0089625C">
        <w:rPr>
          <w:rFonts w:ascii="Arial" w:hAnsi="Arial" w:cs="Arial"/>
          <w:lang w:eastAsia="pl-PL"/>
        </w:rPr>
        <w:t>po zakończeniu</w:t>
      </w:r>
      <w:r w:rsidRPr="0089625C">
        <w:rPr>
          <w:rFonts w:ascii="Arial" w:hAnsi="Arial" w:cs="Arial"/>
          <w:lang w:eastAsia="pl-PL"/>
        </w:rPr>
        <w:t xml:space="preserve"> badania, przy zachowa</w:t>
      </w:r>
      <w:r w:rsidR="0026588C" w:rsidRPr="0089625C">
        <w:rPr>
          <w:rFonts w:ascii="Arial" w:hAnsi="Arial" w:cs="Arial"/>
          <w:lang w:eastAsia="pl-PL"/>
        </w:rPr>
        <w:t>niu wymagań, o których mowa w §1 oraz §2</w:t>
      </w:r>
      <w:r w:rsidRPr="0089625C">
        <w:rPr>
          <w:rFonts w:ascii="Arial" w:hAnsi="Arial" w:cs="Arial"/>
          <w:lang w:eastAsia="pl-PL"/>
        </w:rPr>
        <w:t xml:space="preserve"> niniejsze</w:t>
      </w:r>
      <w:r w:rsidR="009769AC" w:rsidRPr="0089625C">
        <w:rPr>
          <w:rFonts w:ascii="Arial" w:hAnsi="Arial" w:cs="Arial"/>
          <w:lang w:eastAsia="pl-PL"/>
        </w:rPr>
        <w:t>j umowy, co zostanie</w:t>
      </w:r>
      <w:r w:rsidRPr="0089625C">
        <w:rPr>
          <w:rFonts w:ascii="Arial" w:hAnsi="Arial" w:cs="Arial"/>
          <w:lang w:eastAsia="pl-PL"/>
        </w:rPr>
        <w:t xml:space="preserve"> potwierdzone przez Zamawiającego protokoł</w:t>
      </w:r>
      <w:r w:rsidR="00C4651F" w:rsidRPr="0089625C">
        <w:rPr>
          <w:rFonts w:ascii="Arial" w:hAnsi="Arial" w:cs="Arial"/>
          <w:lang w:eastAsia="pl-PL"/>
        </w:rPr>
        <w:t>em</w:t>
      </w:r>
      <w:r w:rsidRPr="0089625C">
        <w:rPr>
          <w:rFonts w:ascii="Arial" w:hAnsi="Arial" w:cs="Arial"/>
          <w:lang w:eastAsia="pl-PL"/>
        </w:rPr>
        <w:t xml:space="preserve"> odbioru. </w:t>
      </w:r>
    </w:p>
    <w:p w14:paraId="64709F9F" w14:textId="5DBA850D" w:rsidR="00CA5656" w:rsidRPr="0089625C" w:rsidRDefault="00CA5656" w:rsidP="004366B9">
      <w:pPr>
        <w:numPr>
          <w:ilvl w:val="0"/>
          <w:numId w:val="19"/>
        </w:numPr>
        <w:suppressAutoHyphens/>
        <w:spacing w:after="0" w:line="360" w:lineRule="auto"/>
        <w:rPr>
          <w:rFonts w:ascii="Arial" w:hAnsi="Arial" w:cs="Arial"/>
          <w:bCs/>
          <w:lang w:eastAsia="pl-PL"/>
        </w:rPr>
      </w:pPr>
      <w:r w:rsidRPr="0089625C">
        <w:rPr>
          <w:rFonts w:ascii="Arial" w:hAnsi="Arial" w:cs="Arial"/>
          <w:lang w:eastAsia="pl-PL"/>
        </w:rPr>
        <w:t xml:space="preserve">Podstawą </w:t>
      </w:r>
      <w:r w:rsidR="009769AC" w:rsidRPr="0089625C">
        <w:rPr>
          <w:rFonts w:ascii="Arial" w:hAnsi="Arial" w:cs="Arial"/>
          <w:lang w:eastAsia="pl-PL"/>
        </w:rPr>
        <w:t>do zapłaty za</w:t>
      </w:r>
      <w:r w:rsidRPr="0089625C">
        <w:rPr>
          <w:rFonts w:ascii="Arial" w:hAnsi="Arial" w:cs="Arial"/>
          <w:lang w:eastAsia="pl-PL"/>
        </w:rPr>
        <w:t xml:space="preserve"> </w:t>
      </w:r>
      <w:r w:rsidR="009769AC" w:rsidRPr="0089625C">
        <w:rPr>
          <w:rFonts w:ascii="Arial" w:hAnsi="Arial" w:cs="Arial"/>
          <w:lang w:eastAsia="pl-PL"/>
        </w:rPr>
        <w:t>badanie</w:t>
      </w:r>
      <w:r w:rsidRPr="0089625C">
        <w:rPr>
          <w:rFonts w:ascii="Arial" w:hAnsi="Arial" w:cs="Arial"/>
          <w:lang w:eastAsia="pl-PL"/>
        </w:rPr>
        <w:t xml:space="preserve"> </w:t>
      </w:r>
      <w:r w:rsidR="009769AC" w:rsidRPr="0089625C">
        <w:rPr>
          <w:rFonts w:ascii="Arial" w:hAnsi="Arial" w:cs="Arial"/>
          <w:lang w:eastAsia="pl-PL"/>
        </w:rPr>
        <w:t>będzie</w:t>
      </w:r>
      <w:r w:rsidR="0026588C" w:rsidRPr="0089625C">
        <w:rPr>
          <w:rFonts w:ascii="Arial" w:hAnsi="Arial" w:cs="Arial"/>
          <w:lang w:eastAsia="pl-PL"/>
        </w:rPr>
        <w:t xml:space="preserve"> protokół odbioru</w:t>
      </w:r>
      <w:r w:rsidRPr="0089625C">
        <w:rPr>
          <w:rFonts w:ascii="Arial" w:hAnsi="Arial" w:cs="Arial"/>
          <w:lang w:eastAsia="pl-PL"/>
        </w:rPr>
        <w:t xml:space="preserve"> podpisany przez Zamawiającego, potwierdzający </w:t>
      </w:r>
      <w:r w:rsidRPr="0089625C">
        <w:rPr>
          <w:rFonts w:ascii="Arial" w:hAnsi="Arial" w:cs="Arial"/>
          <w:bCs/>
          <w:lang w:eastAsia="pl-PL"/>
        </w:rPr>
        <w:t>wyk</w:t>
      </w:r>
      <w:r w:rsidR="0026588C" w:rsidRPr="0089625C">
        <w:rPr>
          <w:rFonts w:ascii="Arial" w:hAnsi="Arial" w:cs="Arial"/>
          <w:bCs/>
          <w:lang w:eastAsia="pl-PL"/>
        </w:rPr>
        <w:t>onanie b</w:t>
      </w:r>
      <w:r w:rsidRPr="0089625C">
        <w:rPr>
          <w:rFonts w:ascii="Arial" w:hAnsi="Arial" w:cs="Arial"/>
          <w:bCs/>
          <w:lang w:eastAsia="pl-PL"/>
        </w:rPr>
        <w:t>a</w:t>
      </w:r>
      <w:r w:rsidR="0026588C" w:rsidRPr="0089625C">
        <w:rPr>
          <w:rFonts w:ascii="Arial" w:hAnsi="Arial" w:cs="Arial"/>
          <w:bCs/>
          <w:lang w:eastAsia="pl-PL"/>
        </w:rPr>
        <w:t>da</w:t>
      </w:r>
      <w:r w:rsidR="009769AC" w:rsidRPr="0089625C">
        <w:rPr>
          <w:rFonts w:ascii="Arial" w:hAnsi="Arial" w:cs="Arial"/>
          <w:bCs/>
          <w:lang w:eastAsia="pl-PL"/>
        </w:rPr>
        <w:t>nia</w:t>
      </w:r>
      <w:r w:rsidRPr="0089625C">
        <w:rPr>
          <w:rFonts w:ascii="Arial" w:hAnsi="Arial" w:cs="Arial"/>
          <w:bCs/>
          <w:lang w:eastAsia="pl-PL"/>
        </w:rPr>
        <w:t xml:space="preserve"> oraz prawidłowo </w:t>
      </w:r>
      <w:r w:rsidR="00B44CF2" w:rsidRPr="0089625C">
        <w:rPr>
          <w:rFonts w:ascii="Arial" w:hAnsi="Arial" w:cs="Arial"/>
          <w:bCs/>
          <w:lang w:eastAsia="pl-PL"/>
        </w:rPr>
        <w:t xml:space="preserve">wystawiona przez Wykonawcę </w:t>
      </w:r>
      <w:r w:rsidRPr="0089625C">
        <w:rPr>
          <w:rFonts w:ascii="Arial" w:hAnsi="Arial" w:cs="Arial"/>
          <w:bCs/>
          <w:lang w:eastAsia="pl-PL"/>
        </w:rPr>
        <w:t>faktura</w:t>
      </w:r>
      <w:r w:rsidR="00657D06" w:rsidRPr="0089625C">
        <w:rPr>
          <w:rFonts w:ascii="Arial" w:hAnsi="Arial" w:cs="Arial"/>
          <w:bCs/>
          <w:lang w:eastAsia="pl-PL"/>
        </w:rPr>
        <w:t xml:space="preserve"> VAT</w:t>
      </w:r>
      <w:r w:rsidRPr="0089625C">
        <w:rPr>
          <w:rFonts w:ascii="Arial" w:hAnsi="Arial" w:cs="Arial"/>
          <w:bCs/>
          <w:lang w:eastAsia="pl-PL"/>
        </w:rPr>
        <w:t>.</w:t>
      </w:r>
    </w:p>
    <w:p w14:paraId="2CA526F4" w14:textId="49E7E7C9" w:rsidR="005201D3" w:rsidRPr="0089625C" w:rsidRDefault="00CA5656" w:rsidP="002536B0">
      <w:pPr>
        <w:pStyle w:val="Akapitzlist"/>
        <w:numPr>
          <w:ilvl w:val="0"/>
          <w:numId w:val="19"/>
        </w:numPr>
        <w:autoSpaceDE w:val="0"/>
        <w:autoSpaceDN w:val="0"/>
        <w:adjustRightInd w:val="0"/>
        <w:spacing w:after="0" w:line="360" w:lineRule="auto"/>
        <w:ind w:left="357" w:hanging="357"/>
        <w:rPr>
          <w:rFonts w:ascii="Arial" w:hAnsi="Arial" w:cs="Arial"/>
          <w:bCs/>
          <w:lang w:eastAsia="pl-PL"/>
        </w:rPr>
      </w:pPr>
      <w:r w:rsidRPr="0089625C">
        <w:rPr>
          <w:rFonts w:ascii="Arial" w:hAnsi="Arial" w:cs="Arial"/>
          <w:bCs/>
          <w:lang w:eastAsia="pl-PL"/>
        </w:rPr>
        <w:t>Wykonawca w</w:t>
      </w:r>
      <w:r w:rsidR="009769AC" w:rsidRPr="0089625C">
        <w:rPr>
          <w:rFonts w:ascii="Arial" w:hAnsi="Arial" w:cs="Arial"/>
          <w:bCs/>
          <w:lang w:eastAsia="pl-PL"/>
        </w:rPr>
        <w:t>ystawi Zamawiającemu</w:t>
      </w:r>
      <w:r w:rsidRPr="0089625C">
        <w:rPr>
          <w:rFonts w:ascii="Arial" w:hAnsi="Arial" w:cs="Arial"/>
          <w:bCs/>
          <w:lang w:eastAsia="pl-PL"/>
        </w:rPr>
        <w:t xml:space="preserve"> fakturę VAT na poniższe dane:</w:t>
      </w:r>
    </w:p>
    <w:p w14:paraId="79C87224" w14:textId="77777777" w:rsidR="00FD6A12" w:rsidRPr="0089625C" w:rsidRDefault="00FD6A12" w:rsidP="007238B7">
      <w:pPr>
        <w:spacing w:after="0" w:line="360" w:lineRule="auto"/>
        <w:ind w:left="360"/>
        <w:rPr>
          <w:rFonts w:ascii="Arial" w:hAnsi="Arial" w:cs="Arial"/>
          <w:b/>
          <w:u w:val="single"/>
        </w:rPr>
      </w:pPr>
      <w:r w:rsidRPr="0089625C">
        <w:rPr>
          <w:rFonts w:ascii="Arial" w:hAnsi="Arial" w:cs="Arial"/>
          <w:b/>
          <w:u w:val="single"/>
        </w:rPr>
        <w:t>Nabywca:</w:t>
      </w:r>
    </w:p>
    <w:p w14:paraId="19CFC4CB" w14:textId="77777777" w:rsidR="00FD6A12" w:rsidRPr="0089625C" w:rsidRDefault="00FD6A12" w:rsidP="007238B7">
      <w:pPr>
        <w:spacing w:after="0" w:line="360" w:lineRule="auto"/>
        <w:ind w:left="360"/>
        <w:rPr>
          <w:rFonts w:ascii="Arial" w:hAnsi="Arial" w:cs="Arial"/>
          <w:b/>
        </w:rPr>
      </w:pPr>
      <w:r w:rsidRPr="0089625C">
        <w:rPr>
          <w:rFonts w:ascii="Arial" w:hAnsi="Arial" w:cs="Arial"/>
          <w:b/>
        </w:rPr>
        <w:t>Województwo Małopolskie</w:t>
      </w:r>
    </w:p>
    <w:p w14:paraId="52BD6C8C" w14:textId="77777777" w:rsidR="00FD6A12" w:rsidRPr="0089625C" w:rsidRDefault="00FD6A12" w:rsidP="007238B7">
      <w:pPr>
        <w:spacing w:after="0" w:line="360" w:lineRule="auto"/>
        <w:ind w:left="360"/>
        <w:rPr>
          <w:rFonts w:ascii="Arial" w:hAnsi="Arial" w:cs="Arial"/>
          <w:b/>
          <w:bCs/>
        </w:rPr>
      </w:pPr>
      <w:r w:rsidRPr="0089625C">
        <w:rPr>
          <w:rFonts w:ascii="Arial" w:hAnsi="Arial" w:cs="Arial"/>
          <w:b/>
          <w:bCs/>
        </w:rPr>
        <w:t>ul. Basztowa 22,</w:t>
      </w:r>
    </w:p>
    <w:p w14:paraId="47FA17AB" w14:textId="77777777" w:rsidR="00FD6A12" w:rsidRPr="0089625C" w:rsidRDefault="00FD6A12" w:rsidP="007238B7">
      <w:pPr>
        <w:spacing w:after="0" w:line="360" w:lineRule="auto"/>
        <w:ind w:left="360"/>
        <w:rPr>
          <w:rFonts w:ascii="Arial" w:hAnsi="Arial" w:cs="Arial"/>
          <w:b/>
          <w:bCs/>
        </w:rPr>
      </w:pPr>
      <w:r w:rsidRPr="0089625C">
        <w:rPr>
          <w:rFonts w:ascii="Arial" w:hAnsi="Arial" w:cs="Arial"/>
          <w:b/>
          <w:bCs/>
        </w:rPr>
        <w:t>31-156 Kraków</w:t>
      </w:r>
    </w:p>
    <w:p w14:paraId="7BA1483F" w14:textId="6A8E5F5A" w:rsidR="00FD6A12" w:rsidRPr="0089625C" w:rsidRDefault="00FD6A12" w:rsidP="00D53759">
      <w:pPr>
        <w:spacing w:after="0" w:line="360" w:lineRule="auto"/>
        <w:ind w:left="360"/>
        <w:rPr>
          <w:rFonts w:ascii="Arial" w:hAnsi="Arial" w:cs="Arial"/>
          <w:b/>
          <w:bCs/>
        </w:rPr>
      </w:pPr>
      <w:r w:rsidRPr="0089625C">
        <w:rPr>
          <w:rFonts w:ascii="Arial" w:hAnsi="Arial" w:cs="Arial"/>
          <w:b/>
          <w:bCs/>
        </w:rPr>
        <w:t>NIP: 676-21-78-337</w:t>
      </w:r>
    </w:p>
    <w:p w14:paraId="755D89F3" w14:textId="77777777" w:rsidR="00FD6A12" w:rsidRPr="0089625C" w:rsidRDefault="00FD6A12" w:rsidP="007238B7">
      <w:pPr>
        <w:spacing w:after="0" w:line="360" w:lineRule="auto"/>
        <w:ind w:left="360"/>
        <w:rPr>
          <w:rFonts w:ascii="Arial" w:hAnsi="Arial" w:cs="Arial"/>
          <w:b/>
          <w:u w:val="single"/>
        </w:rPr>
      </w:pPr>
      <w:r w:rsidRPr="0089625C">
        <w:rPr>
          <w:rFonts w:ascii="Arial" w:hAnsi="Arial" w:cs="Arial"/>
          <w:b/>
          <w:u w:val="single"/>
        </w:rPr>
        <w:t>Odbiorca faktury:</w:t>
      </w:r>
    </w:p>
    <w:p w14:paraId="2082333A" w14:textId="77777777" w:rsidR="00FD6A12" w:rsidRPr="0089625C" w:rsidRDefault="00FD6A12" w:rsidP="007238B7">
      <w:pPr>
        <w:spacing w:after="0" w:line="360" w:lineRule="auto"/>
        <w:ind w:left="360"/>
        <w:rPr>
          <w:rFonts w:ascii="Arial" w:hAnsi="Arial" w:cs="Arial"/>
          <w:b/>
        </w:rPr>
      </w:pPr>
      <w:r w:rsidRPr="0089625C">
        <w:rPr>
          <w:rFonts w:ascii="Arial" w:hAnsi="Arial" w:cs="Arial"/>
          <w:b/>
        </w:rPr>
        <w:t>Urząd Marszałkowski Województwa Małopolskiego</w:t>
      </w:r>
    </w:p>
    <w:p w14:paraId="3DF40CF7" w14:textId="6A1E88D6" w:rsidR="00FD6A12" w:rsidRPr="0089625C" w:rsidRDefault="007B2C27" w:rsidP="007238B7">
      <w:pPr>
        <w:spacing w:after="0" w:line="360" w:lineRule="auto"/>
        <w:ind w:left="360"/>
        <w:rPr>
          <w:rFonts w:ascii="Arial" w:hAnsi="Arial" w:cs="Arial"/>
          <w:b/>
          <w:bCs/>
        </w:rPr>
      </w:pPr>
      <w:r w:rsidRPr="0089625C">
        <w:rPr>
          <w:rFonts w:ascii="Arial" w:hAnsi="Arial" w:cs="Arial"/>
          <w:b/>
          <w:bCs/>
        </w:rPr>
        <w:t>Departament RR</w:t>
      </w:r>
    </w:p>
    <w:p w14:paraId="6290A9C9" w14:textId="72ECF255" w:rsidR="00B85E66" w:rsidRPr="0089625C" w:rsidRDefault="00FD6A12" w:rsidP="00D53759">
      <w:pPr>
        <w:spacing w:after="0" w:line="360" w:lineRule="auto"/>
        <w:ind w:left="360"/>
        <w:rPr>
          <w:rFonts w:ascii="Arial" w:hAnsi="Arial" w:cs="Arial"/>
          <w:b/>
          <w:bCs/>
        </w:rPr>
      </w:pPr>
      <w:r w:rsidRPr="0089625C">
        <w:rPr>
          <w:rFonts w:ascii="Arial" w:hAnsi="Arial" w:cs="Arial"/>
          <w:b/>
          <w:bCs/>
        </w:rPr>
        <w:t>ul. Basztowa 22, 31-156 Kraków</w:t>
      </w:r>
    </w:p>
    <w:p w14:paraId="110AAF24" w14:textId="77777777" w:rsidR="00B85E66" w:rsidRPr="0089625C" w:rsidRDefault="00B85E66" w:rsidP="002536B0">
      <w:pPr>
        <w:pStyle w:val="Akapitzlist"/>
        <w:numPr>
          <w:ilvl w:val="0"/>
          <w:numId w:val="19"/>
        </w:numPr>
        <w:autoSpaceDE w:val="0"/>
        <w:autoSpaceDN w:val="0"/>
        <w:adjustRightInd w:val="0"/>
        <w:spacing w:after="0" w:line="360" w:lineRule="auto"/>
        <w:ind w:left="357" w:hanging="357"/>
        <w:rPr>
          <w:rFonts w:ascii="Arial" w:hAnsi="Arial" w:cs="Arial"/>
          <w:bCs/>
          <w:lang w:eastAsia="pl-PL"/>
        </w:rPr>
      </w:pPr>
      <w:r w:rsidRPr="0089625C">
        <w:rPr>
          <w:rFonts w:ascii="Arial" w:hAnsi="Arial" w:cs="Arial"/>
          <w:bCs/>
          <w:lang w:eastAsia="pl-PL"/>
        </w:rPr>
        <w:t>Województwo Małopolskie jest czynnym podatnikiem podatku VAT.</w:t>
      </w:r>
    </w:p>
    <w:p w14:paraId="2C7255FE" w14:textId="0644CB6B" w:rsidR="00B85E66" w:rsidRPr="0089625C" w:rsidRDefault="00B85E66" w:rsidP="002536B0">
      <w:pPr>
        <w:pStyle w:val="Akapitzlist"/>
        <w:numPr>
          <w:ilvl w:val="0"/>
          <w:numId w:val="19"/>
        </w:numPr>
        <w:spacing w:line="360" w:lineRule="auto"/>
        <w:rPr>
          <w:rFonts w:ascii="Arial" w:hAnsi="Arial" w:cs="Arial"/>
        </w:rPr>
      </w:pPr>
      <w:r w:rsidRPr="0089625C">
        <w:rPr>
          <w:rFonts w:ascii="Arial" w:hAnsi="Arial" w:cs="Arial"/>
          <w:bCs/>
          <w:lang w:eastAsia="pl-PL"/>
        </w:rPr>
        <w:t xml:space="preserve">Wykonawca </w:t>
      </w:r>
      <w:r w:rsidR="00E51F3B" w:rsidRPr="0089625C">
        <w:rPr>
          <w:rFonts w:ascii="Arial" w:hAnsi="Arial" w:cs="Arial"/>
          <w:bCs/>
          <w:lang w:eastAsia="pl-PL"/>
        </w:rPr>
        <w:t>-</w:t>
      </w:r>
      <w:r w:rsidR="0039056F" w:rsidRPr="0089625C">
        <w:rPr>
          <w:rFonts w:ascii="Arial" w:hAnsi="Arial" w:cs="Arial"/>
          <w:bCs/>
          <w:lang w:eastAsia="pl-PL"/>
        </w:rPr>
        <w:t xml:space="preserve"> </w:t>
      </w:r>
      <w:r w:rsidR="00E51F3B" w:rsidRPr="0089625C">
        <w:rPr>
          <w:rFonts w:ascii="Arial" w:hAnsi="Arial" w:cs="Arial"/>
          <w:bCs/>
          <w:lang w:eastAsia="pl-PL"/>
        </w:rPr>
        <w:t>……………</w:t>
      </w:r>
      <w:r w:rsidRPr="0089625C">
        <w:rPr>
          <w:rFonts w:ascii="Arial" w:hAnsi="Arial" w:cs="Arial"/>
          <w:bCs/>
          <w:lang w:eastAsia="pl-PL"/>
        </w:rPr>
        <w:t xml:space="preserve">oświadcza, że </w:t>
      </w:r>
      <w:r w:rsidRPr="0089625C">
        <w:rPr>
          <w:rFonts w:ascii="Arial" w:hAnsi="Arial" w:cs="Arial"/>
        </w:rPr>
        <w:t>jest/nie jest czynnym podatnikiem podatku VAT / korzysta ze zwolnienia w zakresie podatku VAT (wybrać odpowiednie).</w:t>
      </w:r>
    </w:p>
    <w:p w14:paraId="63E22403" w14:textId="77777777" w:rsidR="007029F7" w:rsidRPr="0089625C" w:rsidRDefault="007029F7" w:rsidP="002536B0">
      <w:pPr>
        <w:pStyle w:val="Akapitzlist"/>
        <w:numPr>
          <w:ilvl w:val="0"/>
          <w:numId w:val="19"/>
        </w:numPr>
        <w:autoSpaceDE w:val="0"/>
        <w:autoSpaceDN w:val="0"/>
        <w:adjustRightInd w:val="0"/>
        <w:spacing w:after="0" w:line="360" w:lineRule="auto"/>
        <w:ind w:left="357" w:hanging="357"/>
        <w:rPr>
          <w:rFonts w:ascii="Arial" w:hAnsi="Arial" w:cs="Arial"/>
          <w:bCs/>
          <w:lang w:eastAsia="pl-PL"/>
        </w:rPr>
      </w:pPr>
      <w:r w:rsidRPr="0089625C">
        <w:rPr>
          <w:rFonts w:ascii="Arial" w:hAnsi="Arial" w:cs="Arial"/>
          <w:bCs/>
          <w:lang w:eastAsia="pl-PL"/>
        </w:rPr>
        <w:t>Płatność za wykonanie przedmiotu umowy nastąpi przelewem na rachunek bankowy Wykonawcy:</w:t>
      </w:r>
    </w:p>
    <w:p w14:paraId="758C72FC" w14:textId="3B19052A" w:rsidR="007029F7" w:rsidRPr="0089625C" w:rsidRDefault="007029F7" w:rsidP="007029F7">
      <w:pPr>
        <w:pStyle w:val="Akapitzlist"/>
        <w:autoSpaceDE w:val="0"/>
        <w:autoSpaceDN w:val="0"/>
        <w:adjustRightInd w:val="0"/>
        <w:spacing w:after="0" w:line="360" w:lineRule="auto"/>
        <w:ind w:left="357"/>
        <w:rPr>
          <w:rFonts w:ascii="Arial" w:hAnsi="Arial" w:cs="Arial"/>
          <w:bCs/>
          <w:lang w:eastAsia="pl-PL"/>
        </w:rPr>
      </w:pPr>
      <w:r w:rsidRPr="0089625C">
        <w:rPr>
          <w:rFonts w:ascii="Arial" w:hAnsi="Arial" w:cs="Arial"/>
          <w:bCs/>
          <w:lang w:eastAsia="pl-PL"/>
        </w:rPr>
        <w:t>……………………………</w:t>
      </w:r>
      <w:r w:rsidR="00D522A3" w:rsidRPr="0089625C">
        <w:rPr>
          <w:rFonts w:ascii="Arial" w:hAnsi="Arial" w:cs="Arial"/>
          <w:bCs/>
          <w:lang w:eastAsia="pl-PL"/>
        </w:rPr>
        <w:t>………</w:t>
      </w:r>
      <w:r w:rsidRPr="0089625C">
        <w:rPr>
          <w:rFonts w:ascii="Arial" w:hAnsi="Arial" w:cs="Arial"/>
          <w:bCs/>
          <w:lang w:eastAsia="pl-PL"/>
        </w:rPr>
        <w:t xml:space="preserve"> </w:t>
      </w:r>
    </w:p>
    <w:p w14:paraId="28241CF8" w14:textId="77777777" w:rsidR="007029F7" w:rsidRPr="0089625C" w:rsidRDefault="007029F7" w:rsidP="002536B0">
      <w:pPr>
        <w:pStyle w:val="Akapitzlist"/>
        <w:numPr>
          <w:ilvl w:val="0"/>
          <w:numId w:val="19"/>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Płatność z tytułu realizacji niniejszej umowy dokonana zostanie z następującego rachunku bankowego Zamawiającego:</w:t>
      </w:r>
    </w:p>
    <w:p w14:paraId="5A5121CF" w14:textId="1CB053E6" w:rsidR="007029F7" w:rsidRPr="0089625C" w:rsidRDefault="007029F7" w:rsidP="007029F7">
      <w:pPr>
        <w:pStyle w:val="Akapitzlist"/>
        <w:autoSpaceDE w:val="0"/>
        <w:autoSpaceDN w:val="0"/>
        <w:adjustRightInd w:val="0"/>
        <w:spacing w:after="0" w:line="360" w:lineRule="auto"/>
        <w:ind w:left="357"/>
        <w:rPr>
          <w:rFonts w:ascii="Arial" w:hAnsi="Arial" w:cs="Arial"/>
          <w:bCs/>
          <w:lang w:eastAsia="pl-PL"/>
        </w:rPr>
      </w:pPr>
      <w:r w:rsidRPr="0089625C">
        <w:rPr>
          <w:rFonts w:ascii="Arial" w:hAnsi="Arial" w:cs="Arial"/>
          <w:bCs/>
          <w:lang w:eastAsia="pl-PL"/>
        </w:rPr>
        <w:t xml:space="preserve">……………………………………. </w:t>
      </w:r>
    </w:p>
    <w:p w14:paraId="0C780D78" w14:textId="49275F77" w:rsidR="007029F7" w:rsidRPr="0089625C" w:rsidRDefault="007029F7" w:rsidP="007029F7">
      <w:pPr>
        <w:pStyle w:val="Akapitzlist"/>
        <w:autoSpaceDE w:val="0"/>
        <w:autoSpaceDN w:val="0"/>
        <w:adjustRightInd w:val="0"/>
        <w:spacing w:after="0" w:line="360" w:lineRule="auto"/>
        <w:ind w:left="357"/>
        <w:rPr>
          <w:rFonts w:ascii="Arial" w:hAnsi="Arial" w:cs="Arial"/>
          <w:bCs/>
          <w:lang w:eastAsia="pl-PL"/>
        </w:rPr>
      </w:pPr>
      <w:r w:rsidRPr="0089625C">
        <w:rPr>
          <w:rFonts w:ascii="Arial" w:hAnsi="Arial" w:cs="Arial"/>
          <w:bCs/>
          <w:lang w:eastAsia="pl-PL"/>
        </w:rPr>
        <w:t>Zmiana numeru rachunku bankowego Zamawiającego nie wymaga sporządzenia aneksu do niniejszej umowy, jedynie pisemnego poinformowania Wykonawcy.</w:t>
      </w:r>
    </w:p>
    <w:p w14:paraId="1572F9C8" w14:textId="77777777" w:rsidR="007029F7" w:rsidRPr="0089625C" w:rsidRDefault="007029F7" w:rsidP="002536B0">
      <w:pPr>
        <w:pStyle w:val="Akapitzlist"/>
        <w:numPr>
          <w:ilvl w:val="0"/>
          <w:numId w:val="19"/>
        </w:numPr>
        <w:spacing w:after="0" w:line="360" w:lineRule="auto"/>
        <w:ind w:left="357" w:hanging="357"/>
        <w:rPr>
          <w:rFonts w:ascii="Arial" w:hAnsi="Arial" w:cs="Arial"/>
        </w:rPr>
      </w:pPr>
      <w:r w:rsidRPr="0089625C">
        <w:rPr>
          <w:rFonts w:ascii="Arial" w:hAnsi="Arial" w:cs="Arial"/>
          <w:bCs/>
          <w:lang w:eastAsia="pl-PL"/>
        </w:rPr>
        <w:t>Za termin zapłaty uznaje się dzień obciążenia rachunku bankowego Zamawiającego.</w:t>
      </w:r>
    </w:p>
    <w:p w14:paraId="28D9AE17" w14:textId="339316BF" w:rsidR="005577D6" w:rsidRPr="0089625C" w:rsidRDefault="00F0615B" w:rsidP="002536B0">
      <w:pPr>
        <w:pStyle w:val="Akapitzlist"/>
        <w:numPr>
          <w:ilvl w:val="0"/>
          <w:numId w:val="19"/>
        </w:numPr>
        <w:spacing w:after="0" w:line="360" w:lineRule="auto"/>
        <w:ind w:left="357" w:hanging="357"/>
        <w:rPr>
          <w:rFonts w:ascii="Arial" w:hAnsi="Arial" w:cs="Arial"/>
        </w:rPr>
      </w:pPr>
      <w:r w:rsidRPr="0089625C">
        <w:rPr>
          <w:rFonts w:ascii="Arial" w:hAnsi="Arial" w:cs="Arial"/>
          <w:bCs/>
          <w:lang w:eastAsia="pl-PL"/>
        </w:rPr>
        <w:t xml:space="preserve">Zamawiający dopuszcza </w:t>
      </w:r>
      <w:r w:rsidR="005577D6" w:rsidRPr="0089625C">
        <w:rPr>
          <w:rFonts w:ascii="Arial" w:hAnsi="Arial" w:cs="Arial"/>
          <w:bCs/>
          <w:lang w:eastAsia="pl-PL"/>
        </w:rPr>
        <w:t xml:space="preserve">złożenie faktury w formie: </w:t>
      </w:r>
    </w:p>
    <w:p w14:paraId="41F863C6" w14:textId="77777777" w:rsidR="005577D6" w:rsidRPr="0089625C" w:rsidRDefault="005577D6" w:rsidP="002536B0">
      <w:pPr>
        <w:pStyle w:val="Akapitzlist"/>
        <w:numPr>
          <w:ilvl w:val="0"/>
          <w:numId w:val="14"/>
        </w:numPr>
        <w:spacing w:after="0" w:line="360" w:lineRule="auto"/>
        <w:rPr>
          <w:rFonts w:ascii="Arial" w:hAnsi="Arial" w:cs="Arial"/>
          <w:bCs/>
          <w:lang w:eastAsia="pl-PL"/>
        </w:rPr>
      </w:pPr>
      <w:r w:rsidRPr="0089625C">
        <w:rPr>
          <w:rFonts w:ascii="Arial" w:hAnsi="Arial" w:cs="Arial"/>
          <w:bCs/>
          <w:lang w:eastAsia="pl-PL"/>
        </w:rPr>
        <w:t xml:space="preserve">papierowej, </w:t>
      </w:r>
    </w:p>
    <w:p w14:paraId="71187E57" w14:textId="3BE65E88" w:rsidR="005577D6" w:rsidRPr="0089625C" w:rsidRDefault="005577D6" w:rsidP="002536B0">
      <w:pPr>
        <w:pStyle w:val="Akapitzlist"/>
        <w:numPr>
          <w:ilvl w:val="0"/>
          <w:numId w:val="14"/>
        </w:numPr>
        <w:spacing w:line="360" w:lineRule="auto"/>
        <w:rPr>
          <w:rFonts w:ascii="Arial" w:hAnsi="Arial" w:cs="Arial"/>
          <w:bCs/>
          <w:lang w:eastAsia="pl-PL"/>
        </w:rPr>
      </w:pPr>
      <w:r w:rsidRPr="0089625C">
        <w:rPr>
          <w:rFonts w:ascii="Arial" w:hAnsi="Arial" w:cs="Arial"/>
          <w:bCs/>
          <w:lang w:eastAsia="pl-PL"/>
        </w:rPr>
        <w:lastRenderedPageBreak/>
        <w:t xml:space="preserve">ustrukturyzowanego dokumentu elektronicznego za pośrednictwem Platformy Elektronicznego Fakturowania, </w:t>
      </w:r>
      <w:r w:rsidR="00986712" w:rsidRPr="0089625C">
        <w:rPr>
          <w:rFonts w:ascii="Arial" w:hAnsi="Arial" w:cs="Arial"/>
          <w:bCs/>
          <w:lang w:eastAsia="pl-PL"/>
        </w:rPr>
        <w:t>zwanej dalej PEF, zgodnie z ustawą o elektronicznym fakturowaniu w zamówieniach publicznych, koncesjach na roboty budowlane lub usługi oraz partnerstwie publiczno-pra</w:t>
      </w:r>
      <w:r w:rsidR="00FA119B" w:rsidRPr="0089625C">
        <w:rPr>
          <w:rFonts w:ascii="Arial" w:hAnsi="Arial" w:cs="Arial"/>
          <w:bCs/>
          <w:lang w:eastAsia="pl-PL"/>
        </w:rPr>
        <w:t>wnym z dnia 9 listopada 2018 r.</w:t>
      </w:r>
      <w:r w:rsidR="00986712" w:rsidRPr="0089625C">
        <w:rPr>
          <w:rFonts w:ascii="Arial" w:hAnsi="Arial" w:cs="Arial"/>
          <w:bCs/>
          <w:lang w:eastAsia="pl-PL"/>
        </w:rPr>
        <w:t xml:space="preserve"> Otrzymywanie ustrukturyzowanych faktur elektronicznych za pośrednictwem platformy PEF nie wymaga zgody określonej w art. 106n ust.1 ustawy o VAT. Otrzymywanie innych ustrukturyzowanych dokumentów za pośrednictwem platformy PEF, w tym faktur korygujących wymaga zgody Stron umowy.</w:t>
      </w:r>
    </w:p>
    <w:p w14:paraId="0B90A695" w14:textId="2F5B62C7" w:rsidR="005057F7" w:rsidRPr="0089625C" w:rsidRDefault="005577D6" w:rsidP="002536B0">
      <w:pPr>
        <w:pStyle w:val="Akapitzlist"/>
        <w:numPr>
          <w:ilvl w:val="0"/>
          <w:numId w:val="14"/>
        </w:numPr>
        <w:spacing w:after="0" w:line="360" w:lineRule="auto"/>
        <w:rPr>
          <w:rFonts w:ascii="Arial" w:hAnsi="Arial" w:cs="Arial"/>
          <w:bCs/>
          <w:lang w:eastAsia="pl-PL"/>
        </w:rPr>
      </w:pPr>
      <w:r w:rsidRPr="0089625C">
        <w:rPr>
          <w:rFonts w:ascii="Arial" w:hAnsi="Arial" w:cs="Arial"/>
          <w:bCs/>
          <w:lang w:eastAsia="pl-PL"/>
        </w:rPr>
        <w:t xml:space="preserve">elektronicznej po uprzednim obustronnym podpisaniu </w:t>
      </w:r>
      <w:r w:rsidR="007A2410" w:rsidRPr="0089625C">
        <w:rPr>
          <w:rFonts w:ascii="Arial" w:hAnsi="Arial" w:cs="Arial"/>
          <w:bCs/>
          <w:lang w:eastAsia="pl-PL"/>
        </w:rPr>
        <w:t xml:space="preserve">oświadczenia, </w:t>
      </w:r>
      <w:r w:rsidR="00B85E66" w:rsidRPr="0089625C">
        <w:rPr>
          <w:rFonts w:ascii="Arial" w:hAnsi="Arial" w:cs="Arial"/>
          <w:bCs/>
          <w:lang w:eastAsia="pl-PL"/>
        </w:rPr>
        <w:t xml:space="preserve">które </w:t>
      </w:r>
      <w:r w:rsidR="000741BE" w:rsidRPr="0089625C">
        <w:rPr>
          <w:rFonts w:ascii="Arial" w:hAnsi="Arial" w:cs="Arial"/>
          <w:bCs/>
          <w:lang w:eastAsia="pl-PL"/>
        </w:rPr>
        <w:t>wraz z zasadami przyjmowania faktur w formie elektronicznej w UMWM zostanie przesłane Wykonawcy na jego prośbę.</w:t>
      </w:r>
    </w:p>
    <w:p w14:paraId="17EB50E7" w14:textId="1DB7C49F" w:rsidR="005057F7" w:rsidRPr="0089625C" w:rsidRDefault="005057F7" w:rsidP="002536B0">
      <w:pPr>
        <w:pStyle w:val="Akapitzlist"/>
        <w:numPr>
          <w:ilvl w:val="0"/>
          <w:numId w:val="19"/>
        </w:numPr>
        <w:spacing w:after="0" w:line="360" w:lineRule="auto"/>
        <w:ind w:left="357" w:hanging="357"/>
        <w:rPr>
          <w:rFonts w:ascii="Arial" w:hAnsi="Arial" w:cs="Arial"/>
          <w:bCs/>
          <w:lang w:eastAsia="pl-PL"/>
        </w:rPr>
      </w:pPr>
      <w:r w:rsidRPr="0089625C">
        <w:rPr>
          <w:rFonts w:ascii="Arial" w:hAnsi="Arial" w:cs="Arial"/>
          <w:bCs/>
          <w:lang w:eastAsia="pl-PL"/>
        </w:rPr>
        <w:t>W r</w:t>
      </w:r>
      <w:r w:rsidR="00FA119B" w:rsidRPr="0089625C">
        <w:rPr>
          <w:rFonts w:ascii="Arial" w:hAnsi="Arial" w:cs="Arial"/>
          <w:bCs/>
          <w:lang w:eastAsia="pl-PL"/>
        </w:rPr>
        <w:t xml:space="preserve">amach zawartej umowy Wykonawca </w:t>
      </w:r>
      <w:r w:rsidRPr="0089625C">
        <w:rPr>
          <w:rFonts w:ascii="Arial" w:hAnsi="Arial" w:cs="Arial"/>
          <w:bCs/>
          <w:lang w:eastAsia="pl-PL"/>
        </w:rPr>
        <w:t>może wybrać wyłącznie jedną formę składania faktur, stosując ją konsekwentnie w czasie realizacji umowy niezależnie od liczby wystawianych faktur i dokonanych płatności. W przypadku, gdy przeszkody techniczne lub formalne uniemożliwiają przesyłanie faktur w wybranej formie, możliwe jest przesłanie faktury w innej formie, w tym papierowej, pod warunkiem poinformowania o tym Zamawiającego.</w:t>
      </w:r>
    </w:p>
    <w:p w14:paraId="398B71E1" w14:textId="5033FD49" w:rsidR="005057F7" w:rsidRPr="0089625C" w:rsidRDefault="005057F7" w:rsidP="002536B0">
      <w:pPr>
        <w:pStyle w:val="Akapitzlist"/>
        <w:numPr>
          <w:ilvl w:val="0"/>
          <w:numId w:val="19"/>
        </w:numPr>
        <w:spacing w:after="0" w:line="360" w:lineRule="auto"/>
        <w:ind w:left="357" w:hanging="357"/>
        <w:rPr>
          <w:rFonts w:ascii="Arial" w:hAnsi="Arial" w:cs="Arial"/>
          <w:bCs/>
          <w:lang w:eastAsia="pl-PL"/>
        </w:rPr>
      </w:pPr>
      <w:r w:rsidRPr="0089625C">
        <w:rPr>
          <w:rFonts w:ascii="Arial" w:hAnsi="Arial" w:cs="Arial"/>
          <w:bCs/>
          <w:lang w:eastAsia="pl-PL"/>
        </w:rPr>
        <w:t xml:space="preserve">Ustrukturyzowana faktura elektroniczna (w przypadku wyboru tej formy dokumentu) winna składać się z danych wymaganych przepisami ustawy o podatku od towarów </w:t>
      </w:r>
      <w:r w:rsidR="00E4590A" w:rsidRPr="0089625C">
        <w:rPr>
          <w:rFonts w:ascii="Arial" w:hAnsi="Arial" w:cs="Arial"/>
          <w:bCs/>
          <w:lang w:eastAsia="pl-PL"/>
        </w:rPr>
        <w:t>i </w:t>
      </w:r>
      <w:r w:rsidRPr="0089625C">
        <w:rPr>
          <w:rFonts w:ascii="Arial" w:hAnsi="Arial" w:cs="Arial"/>
          <w:bCs/>
          <w:lang w:eastAsia="pl-PL"/>
        </w:rPr>
        <w:t>usług oraz m.in. danych zawierających:</w:t>
      </w:r>
    </w:p>
    <w:p w14:paraId="359C94EA" w14:textId="40B4C48C" w:rsidR="005057F7" w:rsidRPr="0089625C" w:rsidRDefault="006B01F8" w:rsidP="00D522A3">
      <w:pPr>
        <w:spacing w:after="0" w:line="360" w:lineRule="auto"/>
        <w:ind w:left="68" w:firstLine="340"/>
        <w:rPr>
          <w:rFonts w:ascii="Arial" w:hAnsi="Arial" w:cs="Arial"/>
          <w:bCs/>
          <w:lang w:eastAsia="pl-PL"/>
        </w:rPr>
      </w:pPr>
      <w:r w:rsidRPr="0089625C">
        <w:rPr>
          <w:rFonts w:ascii="Arial" w:hAnsi="Arial" w:cs="Arial"/>
          <w:bCs/>
          <w:lang w:eastAsia="pl-PL"/>
        </w:rPr>
        <w:t xml:space="preserve">1) </w:t>
      </w:r>
      <w:r w:rsidR="005057F7" w:rsidRPr="0089625C">
        <w:rPr>
          <w:rFonts w:ascii="Arial" w:hAnsi="Arial" w:cs="Arial"/>
          <w:bCs/>
          <w:lang w:eastAsia="pl-PL"/>
        </w:rPr>
        <w:t>numer umowy,</w:t>
      </w:r>
    </w:p>
    <w:p w14:paraId="5309961F" w14:textId="737015C1" w:rsidR="005057F7" w:rsidRPr="0089625C" w:rsidRDefault="006B01F8" w:rsidP="00D522A3">
      <w:pPr>
        <w:spacing w:after="0" w:line="360" w:lineRule="auto"/>
        <w:ind w:left="68" w:firstLine="340"/>
        <w:rPr>
          <w:rFonts w:ascii="Arial" w:hAnsi="Arial" w:cs="Arial"/>
          <w:bCs/>
          <w:lang w:eastAsia="pl-PL"/>
        </w:rPr>
      </w:pPr>
      <w:r w:rsidRPr="0089625C">
        <w:rPr>
          <w:rFonts w:ascii="Arial" w:hAnsi="Arial" w:cs="Arial"/>
          <w:bCs/>
          <w:lang w:eastAsia="pl-PL"/>
        </w:rPr>
        <w:t xml:space="preserve">2) </w:t>
      </w:r>
      <w:r w:rsidR="005057F7" w:rsidRPr="0089625C">
        <w:rPr>
          <w:rFonts w:ascii="Arial" w:hAnsi="Arial" w:cs="Arial"/>
          <w:bCs/>
          <w:lang w:eastAsia="pl-PL"/>
        </w:rPr>
        <w:t>dane dotyczące odbiorcy płatności.</w:t>
      </w:r>
    </w:p>
    <w:p w14:paraId="31D0F72F" w14:textId="7814C076" w:rsidR="005057F7" w:rsidRPr="0089625C" w:rsidRDefault="005057F7" w:rsidP="002536B0">
      <w:pPr>
        <w:pStyle w:val="Akapitzlist"/>
        <w:numPr>
          <w:ilvl w:val="0"/>
          <w:numId w:val="19"/>
        </w:numPr>
        <w:spacing w:after="0" w:line="360" w:lineRule="auto"/>
        <w:ind w:left="357" w:hanging="357"/>
        <w:rPr>
          <w:rFonts w:ascii="Arial" w:hAnsi="Arial" w:cs="Arial"/>
          <w:bCs/>
          <w:lang w:eastAsia="pl-PL"/>
        </w:rPr>
      </w:pPr>
      <w:r w:rsidRPr="0089625C">
        <w:rPr>
          <w:rFonts w:ascii="Arial" w:hAnsi="Arial" w:cs="Arial"/>
          <w:bCs/>
          <w:lang w:eastAsia="pl-PL"/>
        </w:rPr>
        <w:t xml:space="preserve">Zamawiający informuje, że identyfikatorem ID PEPPOL/adresem PEF Zamawiającego , który pozwoli na złożenie ustrukturyzowanej faktury elektronicznej jest: </w:t>
      </w:r>
      <w:r w:rsidRPr="0089625C">
        <w:rPr>
          <w:rFonts w:ascii="Arial" w:hAnsi="Arial" w:cs="Arial"/>
          <w:b/>
          <w:bCs/>
          <w:lang w:eastAsia="pl-PL"/>
        </w:rPr>
        <w:t>GLN 5907720771027</w:t>
      </w:r>
      <w:r w:rsidRPr="0089625C">
        <w:rPr>
          <w:rFonts w:ascii="Arial" w:hAnsi="Arial" w:cs="Arial"/>
          <w:bCs/>
          <w:lang w:eastAsia="pl-PL"/>
        </w:rPr>
        <w:t>.</w:t>
      </w:r>
    </w:p>
    <w:p w14:paraId="42EFB9B4" w14:textId="6C84B574" w:rsidR="004E7652" w:rsidRPr="0089625C" w:rsidRDefault="00FA119B" w:rsidP="00351ED8">
      <w:pPr>
        <w:pStyle w:val="Akapitzlist"/>
        <w:numPr>
          <w:ilvl w:val="0"/>
          <w:numId w:val="19"/>
        </w:numPr>
        <w:spacing w:after="0" w:line="360" w:lineRule="auto"/>
        <w:ind w:left="357" w:hanging="357"/>
        <w:rPr>
          <w:rFonts w:ascii="Arial" w:hAnsi="Arial" w:cs="Arial"/>
          <w:bCs/>
          <w:lang w:eastAsia="pl-PL"/>
        </w:rPr>
      </w:pPr>
      <w:r w:rsidRPr="0089625C">
        <w:rPr>
          <w:rFonts w:ascii="Arial" w:hAnsi="Arial" w:cs="Arial"/>
          <w:bCs/>
          <w:lang w:eastAsia="pl-PL"/>
        </w:rPr>
        <w:t xml:space="preserve">Zamawiający </w:t>
      </w:r>
      <w:r w:rsidR="005057F7" w:rsidRPr="0089625C">
        <w:rPr>
          <w:rFonts w:ascii="Arial" w:hAnsi="Arial" w:cs="Arial"/>
          <w:bCs/>
          <w:lang w:eastAsia="pl-PL"/>
        </w:rPr>
        <w:t>prowadzi konto Podmiotu na Platformie Ele</w:t>
      </w:r>
      <w:r w:rsidR="00351ED8" w:rsidRPr="0089625C">
        <w:rPr>
          <w:rFonts w:ascii="Arial" w:hAnsi="Arial" w:cs="Arial"/>
          <w:bCs/>
          <w:lang w:eastAsia="pl-PL"/>
        </w:rPr>
        <w:t>ktronicznego Fakturowania (PEF)</w:t>
      </w:r>
      <w:r w:rsidR="005057F7" w:rsidRPr="0089625C">
        <w:rPr>
          <w:rFonts w:ascii="Arial" w:hAnsi="Arial" w:cs="Arial"/>
          <w:bCs/>
          <w:lang w:eastAsia="pl-PL"/>
        </w:rPr>
        <w:t xml:space="preserve"> </w:t>
      </w:r>
      <w:r w:rsidR="00351ED8" w:rsidRPr="0089625C">
        <w:rPr>
          <w:rFonts w:ascii="Arial" w:hAnsi="Arial" w:cs="Arial"/>
          <w:bCs/>
          <w:lang w:eastAsia="pl-PL"/>
        </w:rPr>
        <w:t xml:space="preserve">wykonywane przez </w:t>
      </w:r>
      <w:r w:rsidR="00351ED8" w:rsidRPr="0089625C">
        <w:rPr>
          <w:rFonts w:ascii="Arial" w:hAnsi="Arial" w:cs="Arial"/>
        </w:rPr>
        <w:t>Brokera PEFexpert – konsorcjum firm: SOFTIQ Sp. z o. o., Edison S. A., Euvic Sp. z o. o., MedApp S. A.</w:t>
      </w:r>
    </w:p>
    <w:p w14:paraId="4442F8E5" w14:textId="2534C308" w:rsidR="00105AE0" w:rsidRPr="0089625C" w:rsidRDefault="00105AE0" w:rsidP="00105AE0">
      <w:pPr>
        <w:pStyle w:val="Nagwek2"/>
        <w:spacing w:line="360" w:lineRule="auto"/>
        <w:rPr>
          <w:rFonts w:cs="Arial"/>
          <w:sz w:val="22"/>
          <w:szCs w:val="22"/>
          <w:lang w:eastAsia="pl-PL"/>
        </w:rPr>
      </w:pPr>
      <w:r w:rsidRPr="0089625C">
        <w:rPr>
          <w:rFonts w:cs="Arial"/>
          <w:sz w:val="22"/>
          <w:szCs w:val="22"/>
          <w:lang w:eastAsia="pl-PL"/>
        </w:rPr>
        <w:t>§</w:t>
      </w:r>
      <w:r w:rsidR="008869C1" w:rsidRPr="0089625C">
        <w:rPr>
          <w:rFonts w:cs="Arial"/>
          <w:sz w:val="22"/>
          <w:szCs w:val="22"/>
          <w:lang w:eastAsia="pl-PL"/>
        </w:rPr>
        <w:t xml:space="preserve"> </w:t>
      </w:r>
      <w:r w:rsidR="008E7C83" w:rsidRPr="0089625C">
        <w:rPr>
          <w:rFonts w:cs="Arial"/>
          <w:sz w:val="22"/>
          <w:szCs w:val="22"/>
          <w:lang w:eastAsia="pl-PL"/>
        </w:rPr>
        <w:t>4</w:t>
      </w:r>
    </w:p>
    <w:p w14:paraId="585354B6" w14:textId="5D75533E" w:rsidR="00105AE0" w:rsidRPr="0089625C" w:rsidRDefault="00105AE0" w:rsidP="002536B0">
      <w:pPr>
        <w:pStyle w:val="Akapitzlist"/>
        <w:numPr>
          <w:ilvl w:val="0"/>
          <w:numId w:val="2"/>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 xml:space="preserve">Zamawiający jest uprawniony do odstąpienia od umowy z przyczyn leżących po stronie Wykonawcy w trybie natychmiastowym, bez odrębnego wzywania Wykonawcy do prawidłowego wykonania przedmiotu umowy w przypadku zaniedbań po stronie Wykonawcy uniemożliwiających realizację przedmiotu niniejszej umowy, tj. </w:t>
      </w:r>
      <w:r w:rsidR="009264CF" w:rsidRPr="0089625C">
        <w:rPr>
          <w:rFonts w:ascii="Arial" w:hAnsi="Arial" w:cs="Arial"/>
          <w:bCs/>
          <w:lang w:eastAsia="pl-PL"/>
        </w:rPr>
        <w:t>w przypadku</w:t>
      </w:r>
      <w:r w:rsidRPr="0089625C">
        <w:rPr>
          <w:rFonts w:ascii="Arial" w:hAnsi="Arial" w:cs="Arial"/>
          <w:bCs/>
          <w:lang w:eastAsia="pl-PL"/>
        </w:rPr>
        <w:t>:</w:t>
      </w:r>
    </w:p>
    <w:p w14:paraId="0FE5BD0F" w14:textId="4B894E60" w:rsidR="00105AE0" w:rsidRPr="0089625C" w:rsidRDefault="00105AE0" w:rsidP="002536B0">
      <w:pPr>
        <w:pStyle w:val="Akapitzlist"/>
        <w:numPr>
          <w:ilvl w:val="0"/>
          <w:numId w:val="3"/>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lastRenderedPageBreak/>
        <w:t>nieprzystąpienia do wykonywania niniejszej umowy w termi</w:t>
      </w:r>
      <w:r w:rsidR="001955BA" w:rsidRPr="0089625C">
        <w:rPr>
          <w:rFonts w:ascii="Arial" w:hAnsi="Arial" w:cs="Arial"/>
          <w:bCs/>
          <w:lang w:eastAsia="pl-PL"/>
        </w:rPr>
        <w:t>nach wyznaczonych w pkt 10 ppkt 1), ppkt 2), ppkt 3) oraz ppkt 4)</w:t>
      </w:r>
      <w:r w:rsidR="00141DED" w:rsidRPr="0089625C">
        <w:rPr>
          <w:rFonts w:ascii="Arial" w:hAnsi="Arial" w:cs="Arial"/>
          <w:bCs/>
          <w:lang w:eastAsia="pl-PL"/>
        </w:rPr>
        <w:t xml:space="preserve"> </w:t>
      </w:r>
      <w:r w:rsidR="00BF4807" w:rsidRPr="0089625C">
        <w:rPr>
          <w:rFonts w:ascii="Arial" w:hAnsi="Arial" w:cs="Arial"/>
          <w:bCs/>
          <w:lang w:eastAsia="pl-PL"/>
        </w:rPr>
        <w:t>opz</w:t>
      </w:r>
      <w:r w:rsidRPr="0089625C">
        <w:rPr>
          <w:rFonts w:ascii="Arial" w:hAnsi="Arial" w:cs="Arial"/>
          <w:bCs/>
          <w:lang w:eastAsia="pl-PL"/>
        </w:rPr>
        <w:t>;</w:t>
      </w:r>
      <w:r w:rsidR="00374F6D" w:rsidRPr="0089625C">
        <w:rPr>
          <w:rFonts w:ascii="Arial" w:hAnsi="Arial" w:cs="Arial"/>
          <w:bCs/>
          <w:lang w:eastAsia="pl-PL"/>
        </w:rPr>
        <w:t xml:space="preserve"> tzn. kiedy Wykonawca nie </w:t>
      </w:r>
      <w:r w:rsidR="001955BA" w:rsidRPr="0089625C">
        <w:rPr>
          <w:rFonts w:ascii="Arial" w:hAnsi="Arial" w:cs="Arial"/>
          <w:bCs/>
          <w:lang w:eastAsia="pl-PL"/>
        </w:rPr>
        <w:t>przekaże</w:t>
      </w:r>
      <w:r w:rsidR="00374F6D" w:rsidRPr="0089625C">
        <w:rPr>
          <w:rFonts w:ascii="Arial" w:hAnsi="Arial" w:cs="Arial"/>
          <w:bCs/>
          <w:lang w:eastAsia="pl-PL"/>
        </w:rPr>
        <w:t xml:space="preserve"> </w:t>
      </w:r>
      <w:r w:rsidR="001955BA" w:rsidRPr="0089625C">
        <w:rPr>
          <w:rFonts w:ascii="Arial" w:hAnsi="Arial" w:cs="Arial"/>
          <w:bCs/>
          <w:lang w:eastAsia="pl-PL"/>
        </w:rPr>
        <w:t>produktów</w:t>
      </w:r>
      <w:r w:rsidR="00374F6D" w:rsidRPr="0089625C">
        <w:rPr>
          <w:rFonts w:ascii="Arial" w:hAnsi="Arial" w:cs="Arial"/>
          <w:bCs/>
          <w:lang w:eastAsia="pl-PL"/>
        </w:rPr>
        <w:t xml:space="preserve"> określonych w tych punktach do </w:t>
      </w:r>
      <w:r w:rsidR="001955BA" w:rsidRPr="0089625C">
        <w:rPr>
          <w:rFonts w:ascii="Arial" w:hAnsi="Arial" w:cs="Arial"/>
          <w:bCs/>
          <w:lang w:eastAsia="pl-PL"/>
        </w:rPr>
        <w:t>wyznaczonego w tych punktach terminu</w:t>
      </w:r>
      <w:r w:rsidR="003673C2" w:rsidRPr="0089625C">
        <w:rPr>
          <w:rFonts w:ascii="Arial" w:hAnsi="Arial" w:cs="Arial"/>
          <w:bCs/>
          <w:lang w:eastAsia="pl-PL"/>
        </w:rPr>
        <w:t>;</w:t>
      </w:r>
    </w:p>
    <w:p w14:paraId="0F92EB86" w14:textId="6C67AB0E" w:rsidR="008A709D" w:rsidRPr="0089625C" w:rsidRDefault="00BF4807" w:rsidP="002536B0">
      <w:pPr>
        <w:pStyle w:val="Akapitzlist"/>
        <w:numPr>
          <w:ilvl w:val="0"/>
          <w:numId w:val="3"/>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z</w:t>
      </w:r>
      <w:r w:rsidR="008A709D" w:rsidRPr="0089625C">
        <w:rPr>
          <w:rFonts w:ascii="Arial" w:hAnsi="Arial" w:cs="Arial"/>
          <w:bCs/>
          <w:lang w:eastAsia="pl-PL"/>
        </w:rPr>
        <w:t xml:space="preserve">aistnienia zwłoki w realizacji niniejszej umowy, przekraczającej </w:t>
      </w:r>
      <w:r w:rsidR="00FB231F" w:rsidRPr="0089625C">
        <w:rPr>
          <w:rFonts w:ascii="Arial" w:hAnsi="Arial" w:cs="Arial"/>
          <w:bCs/>
          <w:lang w:eastAsia="pl-PL"/>
        </w:rPr>
        <w:t xml:space="preserve">o </w:t>
      </w:r>
      <w:r w:rsidR="008A709D" w:rsidRPr="0089625C">
        <w:rPr>
          <w:rFonts w:ascii="Arial" w:hAnsi="Arial" w:cs="Arial"/>
          <w:bCs/>
          <w:lang w:eastAsia="pl-PL"/>
        </w:rPr>
        <w:t>10 dni termin określony w §1 ust.</w:t>
      </w:r>
      <w:r w:rsidRPr="0089625C">
        <w:rPr>
          <w:rFonts w:ascii="Arial" w:hAnsi="Arial" w:cs="Arial"/>
          <w:bCs/>
          <w:lang w:eastAsia="pl-PL"/>
        </w:rPr>
        <w:t xml:space="preserve"> </w:t>
      </w:r>
      <w:r w:rsidR="008A709D" w:rsidRPr="0089625C">
        <w:rPr>
          <w:rFonts w:ascii="Arial" w:hAnsi="Arial" w:cs="Arial"/>
          <w:bCs/>
          <w:lang w:eastAsia="pl-PL"/>
        </w:rPr>
        <w:t>2 niniejszej umowy</w:t>
      </w:r>
      <w:r w:rsidR="00971F10" w:rsidRPr="0089625C">
        <w:rPr>
          <w:rFonts w:ascii="Arial" w:hAnsi="Arial" w:cs="Arial"/>
          <w:bCs/>
          <w:lang w:eastAsia="pl-PL"/>
        </w:rPr>
        <w:t xml:space="preserve">, jako ostatecznej daty na przedłożenie ostatecznej wersji dokumentów, określonych w </w:t>
      </w:r>
      <w:r w:rsidRPr="0089625C">
        <w:rPr>
          <w:rFonts w:ascii="Arial" w:hAnsi="Arial" w:cs="Arial"/>
          <w:bCs/>
          <w:lang w:eastAsia="pl-PL"/>
        </w:rPr>
        <w:t>opz;</w:t>
      </w:r>
    </w:p>
    <w:p w14:paraId="7B92B459" w14:textId="003D94A5" w:rsidR="00105AE0" w:rsidRPr="0089625C" w:rsidRDefault="00105AE0" w:rsidP="002536B0">
      <w:pPr>
        <w:pStyle w:val="Akapitzlist"/>
        <w:numPr>
          <w:ilvl w:val="0"/>
          <w:numId w:val="3"/>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zaprzestania wykonywania umowy przez Wykonawcę;</w:t>
      </w:r>
    </w:p>
    <w:p w14:paraId="557C2AAC" w14:textId="0B4A622D" w:rsidR="0095277B" w:rsidRPr="0089625C" w:rsidRDefault="00AA4A50" w:rsidP="002536B0">
      <w:pPr>
        <w:pStyle w:val="Akapitzlist"/>
        <w:numPr>
          <w:ilvl w:val="0"/>
          <w:numId w:val="3"/>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realizacji</w:t>
      </w:r>
      <w:r w:rsidR="0095277B" w:rsidRPr="0089625C">
        <w:rPr>
          <w:rFonts w:ascii="Arial" w:hAnsi="Arial" w:cs="Arial"/>
          <w:bCs/>
          <w:lang w:eastAsia="pl-PL"/>
        </w:rPr>
        <w:t xml:space="preserve"> przedmiotu umowy </w:t>
      </w:r>
      <w:r w:rsidRPr="0089625C">
        <w:rPr>
          <w:rFonts w:ascii="Arial" w:hAnsi="Arial" w:cs="Arial"/>
          <w:bCs/>
          <w:lang w:eastAsia="pl-PL"/>
        </w:rPr>
        <w:t>przez inne osoby, niż wskazane w załączniku nr</w:t>
      </w:r>
      <w:r w:rsidR="00B67929" w:rsidRPr="0089625C">
        <w:rPr>
          <w:rFonts w:ascii="Arial" w:hAnsi="Arial" w:cs="Arial"/>
          <w:bCs/>
          <w:lang w:eastAsia="pl-PL"/>
        </w:rPr>
        <w:t xml:space="preserve"> 4</w:t>
      </w:r>
      <w:r w:rsidRPr="0089625C">
        <w:rPr>
          <w:rFonts w:ascii="Arial" w:hAnsi="Arial" w:cs="Arial"/>
          <w:bCs/>
          <w:lang w:eastAsia="pl-PL"/>
        </w:rPr>
        <w:t xml:space="preserve"> do niniejszej umowy</w:t>
      </w:r>
      <w:r w:rsidR="00BF4807" w:rsidRPr="0089625C">
        <w:rPr>
          <w:rFonts w:ascii="Arial" w:hAnsi="Arial" w:cs="Arial"/>
          <w:bCs/>
          <w:lang w:eastAsia="pl-PL"/>
        </w:rPr>
        <w:t>;</w:t>
      </w:r>
    </w:p>
    <w:p w14:paraId="3FA51F15" w14:textId="02F6C325" w:rsidR="007D779E" w:rsidRPr="0089625C" w:rsidRDefault="007D779E" w:rsidP="002536B0">
      <w:pPr>
        <w:pStyle w:val="Akapitzlist"/>
        <w:numPr>
          <w:ilvl w:val="0"/>
          <w:numId w:val="3"/>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w innych sytuacjach wskazanych w umowie.</w:t>
      </w:r>
    </w:p>
    <w:p w14:paraId="1CB438A2" w14:textId="6FDB9D2A" w:rsidR="00105AE0" w:rsidRPr="0089625C" w:rsidRDefault="00105AE0" w:rsidP="007D779E">
      <w:pPr>
        <w:pStyle w:val="Akapitzlist"/>
        <w:numPr>
          <w:ilvl w:val="0"/>
          <w:numId w:val="2"/>
        </w:numPr>
        <w:spacing w:line="360" w:lineRule="auto"/>
        <w:ind w:right="-142"/>
        <w:rPr>
          <w:rFonts w:ascii="Arial" w:hAnsi="Arial" w:cs="Arial"/>
          <w:bCs/>
          <w:lang w:eastAsia="pl-PL"/>
        </w:rPr>
      </w:pPr>
      <w:r w:rsidRPr="0089625C">
        <w:rPr>
          <w:rFonts w:ascii="Arial" w:hAnsi="Arial" w:cs="Arial"/>
          <w:bCs/>
          <w:lang w:eastAsia="pl-PL"/>
        </w:rPr>
        <w:t>Oświadczenie o odstąpieniu od umowy, w sytuacjach przewidzianych niniejszą umową, zostanie złożone w terminie do 21 dni od dnia zaistnienia przesłanki do odstąpienia</w:t>
      </w:r>
      <w:r w:rsidR="00374F6D" w:rsidRPr="0089625C">
        <w:rPr>
          <w:rFonts w:ascii="Arial" w:hAnsi="Arial" w:cs="Arial"/>
          <w:bCs/>
          <w:lang w:eastAsia="pl-PL"/>
        </w:rPr>
        <w:t xml:space="preserve">, nie później niż </w:t>
      </w:r>
      <w:r w:rsidR="00E96583" w:rsidRPr="0089625C">
        <w:rPr>
          <w:rFonts w:ascii="Arial" w:hAnsi="Arial" w:cs="Arial"/>
          <w:bCs/>
          <w:lang w:eastAsia="pl-PL"/>
        </w:rPr>
        <w:t>2</w:t>
      </w:r>
      <w:r w:rsidR="006D0FCD" w:rsidRPr="0089625C">
        <w:rPr>
          <w:rFonts w:ascii="Arial" w:hAnsi="Arial" w:cs="Arial"/>
          <w:bCs/>
          <w:lang w:eastAsia="pl-PL"/>
        </w:rPr>
        <w:t xml:space="preserve">5 </w:t>
      </w:r>
      <w:r w:rsidR="00E96583" w:rsidRPr="0089625C">
        <w:rPr>
          <w:rFonts w:ascii="Arial" w:hAnsi="Arial" w:cs="Arial"/>
          <w:bCs/>
          <w:lang w:eastAsia="pl-PL"/>
        </w:rPr>
        <w:t xml:space="preserve">tygodni </w:t>
      </w:r>
      <w:r w:rsidR="00374F6D" w:rsidRPr="0089625C">
        <w:rPr>
          <w:rFonts w:ascii="Arial" w:hAnsi="Arial" w:cs="Arial"/>
          <w:bCs/>
          <w:lang w:eastAsia="pl-PL"/>
        </w:rPr>
        <w:t>od dnia zawarcia umowy</w:t>
      </w:r>
      <w:r w:rsidRPr="0089625C">
        <w:rPr>
          <w:rFonts w:ascii="Arial" w:hAnsi="Arial" w:cs="Arial"/>
          <w:bCs/>
          <w:lang w:eastAsia="pl-PL"/>
        </w:rPr>
        <w:t>. W przypadku odstąpienia od umowy</w:t>
      </w:r>
      <w:r w:rsidR="007D779E" w:rsidRPr="0089625C">
        <w:rPr>
          <w:rFonts w:ascii="Arial" w:hAnsi="Arial" w:cs="Arial"/>
          <w:bCs/>
          <w:lang w:eastAsia="pl-PL"/>
        </w:rPr>
        <w:t xml:space="preserve"> przez Zamawiającego w sytuacjach wskazanych w ust. 1 lub w przypadku skorzystania przez Zamawiającego z odstąpienia ustawowego z przyczyn leżących po stronie Wykonawcy,</w:t>
      </w:r>
      <w:r w:rsidRPr="0089625C">
        <w:rPr>
          <w:rFonts w:ascii="Arial" w:hAnsi="Arial" w:cs="Arial"/>
          <w:bCs/>
          <w:lang w:eastAsia="pl-PL"/>
        </w:rPr>
        <w:t xml:space="preserve"> Zamawiającemu przysługuje kara umowna w wysokości 30% wynagrodzenia brutto, określonego w §</w:t>
      </w:r>
      <w:r w:rsidR="008869C1" w:rsidRPr="0089625C">
        <w:rPr>
          <w:rFonts w:ascii="Arial" w:hAnsi="Arial" w:cs="Arial"/>
          <w:bCs/>
          <w:lang w:eastAsia="pl-PL"/>
        </w:rPr>
        <w:t xml:space="preserve"> </w:t>
      </w:r>
      <w:r w:rsidR="00AD038B" w:rsidRPr="0089625C">
        <w:rPr>
          <w:rFonts w:ascii="Arial" w:hAnsi="Arial" w:cs="Arial"/>
          <w:bCs/>
          <w:lang w:eastAsia="pl-PL"/>
        </w:rPr>
        <w:t>3</w:t>
      </w:r>
      <w:r w:rsidRPr="0089625C">
        <w:rPr>
          <w:rFonts w:ascii="Arial" w:hAnsi="Arial" w:cs="Arial"/>
          <w:bCs/>
          <w:lang w:eastAsia="pl-PL"/>
        </w:rPr>
        <w:t xml:space="preserve"> ust. 1. Kwota kary umownej podlega zapłacie w terminie 14 dni od daty otrzymania przez Wykonawcę oświadczenia od Zamawiającego o wezwaniu do zapłaty. </w:t>
      </w:r>
    </w:p>
    <w:p w14:paraId="1DEFFD44" w14:textId="77777777" w:rsidR="009264CF" w:rsidRPr="0089625C" w:rsidRDefault="009264CF" w:rsidP="00E4590A">
      <w:pPr>
        <w:pStyle w:val="Akapitzlist"/>
        <w:numPr>
          <w:ilvl w:val="0"/>
          <w:numId w:val="2"/>
        </w:numPr>
        <w:spacing w:line="360" w:lineRule="auto"/>
        <w:rPr>
          <w:rFonts w:ascii="Arial" w:hAnsi="Arial" w:cs="Arial"/>
          <w:bCs/>
          <w:lang w:eastAsia="pl-PL"/>
        </w:rPr>
      </w:pPr>
      <w:r w:rsidRPr="0089625C">
        <w:rPr>
          <w:rFonts w:ascii="Arial" w:hAnsi="Arial" w:cs="Arial"/>
          <w:bCs/>
          <w:lang w:eastAsia="pl-PL"/>
        </w:rPr>
        <w:t>Strony ustalają za niewykonanie lub nienależyte wykonanie umowy kary umowne w następujących przypadkach:</w:t>
      </w:r>
    </w:p>
    <w:p w14:paraId="7622FD2A" w14:textId="10AE7628" w:rsidR="00DC02D6" w:rsidRPr="0089625C" w:rsidRDefault="00BF4807" w:rsidP="00BB7A98">
      <w:pPr>
        <w:pStyle w:val="Akapitzlist"/>
        <w:numPr>
          <w:ilvl w:val="0"/>
          <w:numId w:val="26"/>
        </w:numPr>
        <w:spacing w:after="120" w:line="360" w:lineRule="auto"/>
        <w:ind w:left="782" w:right="-142" w:hanging="357"/>
        <w:rPr>
          <w:rFonts w:ascii="Arial" w:hAnsi="Arial" w:cs="Arial"/>
          <w:bCs/>
          <w:lang w:eastAsia="pl-PL"/>
        </w:rPr>
      </w:pPr>
      <w:r w:rsidRPr="0089625C">
        <w:rPr>
          <w:rFonts w:ascii="Arial" w:hAnsi="Arial" w:cs="Arial"/>
          <w:bCs/>
          <w:lang w:eastAsia="pl-PL"/>
        </w:rPr>
        <w:t>w</w:t>
      </w:r>
      <w:r w:rsidR="00DC02D6" w:rsidRPr="0089625C">
        <w:rPr>
          <w:rFonts w:ascii="Arial" w:hAnsi="Arial" w:cs="Arial"/>
          <w:bCs/>
          <w:lang w:eastAsia="pl-PL"/>
        </w:rPr>
        <w:t xml:space="preserve"> razie niezastosowania się do zapisów </w:t>
      </w:r>
      <w:r w:rsidR="00FE403D" w:rsidRPr="0089625C">
        <w:rPr>
          <w:rFonts w:ascii="Arial" w:hAnsi="Arial" w:cs="Arial"/>
          <w:bCs/>
          <w:lang w:eastAsia="pl-PL"/>
        </w:rPr>
        <w:t>pkt 4</w:t>
      </w:r>
      <w:r w:rsidR="007511BB" w:rsidRPr="0089625C">
        <w:rPr>
          <w:rFonts w:ascii="Arial" w:hAnsi="Arial" w:cs="Arial"/>
          <w:bCs/>
          <w:lang w:eastAsia="pl-PL"/>
        </w:rPr>
        <w:t xml:space="preserve">, </w:t>
      </w:r>
      <w:r w:rsidR="00DC02D6" w:rsidRPr="0089625C">
        <w:rPr>
          <w:rFonts w:ascii="Arial" w:hAnsi="Arial" w:cs="Arial"/>
          <w:bCs/>
          <w:lang w:eastAsia="pl-PL"/>
        </w:rPr>
        <w:t xml:space="preserve">pkt </w:t>
      </w:r>
      <w:r w:rsidR="00FE403D" w:rsidRPr="0089625C">
        <w:rPr>
          <w:rFonts w:ascii="Arial" w:hAnsi="Arial" w:cs="Arial"/>
          <w:bCs/>
          <w:lang w:eastAsia="pl-PL"/>
        </w:rPr>
        <w:t>5</w:t>
      </w:r>
      <w:r w:rsidR="00DC02D6" w:rsidRPr="0089625C">
        <w:rPr>
          <w:rFonts w:ascii="Arial" w:hAnsi="Arial" w:cs="Arial"/>
          <w:bCs/>
          <w:lang w:eastAsia="pl-PL"/>
        </w:rPr>
        <w:t xml:space="preserve">, </w:t>
      </w:r>
      <w:r w:rsidR="00FE403D" w:rsidRPr="0089625C">
        <w:rPr>
          <w:rFonts w:ascii="Arial" w:hAnsi="Arial" w:cs="Arial"/>
          <w:bCs/>
          <w:lang w:eastAsia="pl-PL"/>
        </w:rPr>
        <w:t>pkt 6, pkt 7, pkt 9 oraz pkt 10</w:t>
      </w:r>
      <w:r w:rsidR="00DC02D6" w:rsidRPr="0089625C">
        <w:rPr>
          <w:rFonts w:ascii="Arial" w:hAnsi="Arial" w:cs="Arial"/>
          <w:bCs/>
          <w:lang w:eastAsia="pl-PL"/>
        </w:rPr>
        <w:t xml:space="preserve"> </w:t>
      </w:r>
      <w:r w:rsidR="00410841" w:rsidRPr="0089625C">
        <w:rPr>
          <w:rFonts w:ascii="Arial" w:hAnsi="Arial" w:cs="Arial"/>
          <w:bCs/>
          <w:lang w:eastAsia="pl-PL"/>
        </w:rPr>
        <w:t xml:space="preserve">(w zakresie innym niż terminy) </w:t>
      </w:r>
      <w:r w:rsidRPr="0089625C">
        <w:rPr>
          <w:rFonts w:ascii="Arial" w:hAnsi="Arial" w:cs="Arial"/>
          <w:bCs/>
          <w:lang w:eastAsia="pl-PL"/>
        </w:rPr>
        <w:t>opz</w:t>
      </w:r>
      <w:r w:rsidR="00DC02D6" w:rsidRPr="0089625C">
        <w:rPr>
          <w:rFonts w:ascii="Arial" w:hAnsi="Arial" w:cs="Arial"/>
          <w:bCs/>
          <w:lang w:eastAsia="pl-PL"/>
        </w:rPr>
        <w:t>, stanowiącego załącznik numer 1 do niniejszej umowy, Zamawiający może nałożyć na Wykonawcę karę umowną w wysokości 2% wynagrodzenia brutto dla przedmiotu umowy za każdy stwierdzony przypadek nienależytego wykonania przedmiotu umowy, jednak nie więcej niż 20% wynagrodzenia brutto określonego w §</w:t>
      </w:r>
      <w:r w:rsidR="00851D11" w:rsidRPr="0089625C">
        <w:rPr>
          <w:rFonts w:ascii="Arial" w:hAnsi="Arial" w:cs="Arial"/>
          <w:bCs/>
          <w:lang w:eastAsia="pl-PL"/>
        </w:rPr>
        <w:t>3</w:t>
      </w:r>
      <w:r w:rsidR="00DC02D6" w:rsidRPr="0089625C">
        <w:rPr>
          <w:rFonts w:ascii="Arial" w:hAnsi="Arial" w:cs="Arial"/>
          <w:bCs/>
          <w:lang w:eastAsia="pl-PL"/>
        </w:rPr>
        <w:t xml:space="preserve"> ust. 1 niniejszej umowy</w:t>
      </w:r>
      <w:r w:rsidRPr="0089625C">
        <w:rPr>
          <w:rFonts w:ascii="Arial" w:hAnsi="Arial" w:cs="Arial"/>
          <w:bCs/>
          <w:lang w:eastAsia="pl-PL"/>
        </w:rPr>
        <w:t>;</w:t>
      </w:r>
    </w:p>
    <w:p w14:paraId="731C8A22" w14:textId="141CF1C3" w:rsidR="009264CF" w:rsidRPr="0089625C" w:rsidRDefault="00866C48" w:rsidP="00BB7A98">
      <w:pPr>
        <w:pStyle w:val="Akapitzlist"/>
        <w:numPr>
          <w:ilvl w:val="0"/>
          <w:numId w:val="26"/>
        </w:numPr>
        <w:spacing w:after="120" w:line="360" w:lineRule="auto"/>
        <w:ind w:left="782" w:hanging="357"/>
        <w:rPr>
          <w:rFonts w:ascii="Arial" w:hAnsi="Arial" w:cs="Arial"/>
          <w:bCs/>
          <w:lang w:eastAsia="pl-PL"/>
        </w:rPr>
      </w:pPr>
      <w:r w:rsidRPr="0089625C">
        <w:rPr>
          <w:rFonts w:ascii="Arial" w:hAnsi="Arial" w:cs="Arial"/>
          <w:bCs/>
          <w:lang w:eastAsia="pl-PL"/>
        </w:rPr>
        <w:t>zwłoki</w:t>
      </w:r>
      <w:r w:rsidR="009264CF" w:rsidRPr="0089625C">
        <w:rPr>
          <w:rFonts w:ascii="Arial" w:hAnsi="Arial" w:cs="Arial"/>
          <w:bCs/>
          <w:lang w:eastAsia="pl-PL"/>
        </w:rPr>
        <w:t xml:space="preserve"> w wykonaniu zobowiązań wynikających z niniej</w:t>
      </w:r>
      <w:r w:rsidR="009C190E" w:rsidRPr="0089625C">
        <w:rPr>
          <w:rFonts w:ascii="Arial" w:hAnsi="Arial" w:cs="Arial"/>
          <w:bCs/>
          <w:lang w:eastAsia="pl-PL"/>
        </w:rPr>
        <w:t>szej umowy</w:t>
      </w:r>
      <w:r w:rsidR="009264CF" w:rsidRPr="0089625C">
        <w:rPr>
          <w:rFonts w:ascii="Arial" w:hAnsi="Arial" w:cs="Arial"/>
          <w:bCs/>
          <w:lang w:eastAsia="pl-PL"/>
        </w:rPr>
        <w:t xml:space="preserve"> w stosunku do któregokolwiek z terminów wskazanych w </w:t>
      </w:r>
      <w:r w:rsidR="009C190E" w:rsidRPr="0089625C">
        <w:rPr>
          <w:rFonts w:ascii="Arial" w:hAnsi="Arial" w:cs="Arial"/>
          <w:bCs/>
          <w:lang w:eastAsia="pl-PL"/>
        </w:rPr>
        <w:t xml:space="preserve">pkt </w:t>
      </w:r>
      <w:r w:rsidR="00FE403D" w:rsidRPr="0089625C">
        <w:rPr>
          <w:rFonts w:ascii="Arial" w:hAnsi="Arial" w:cs="Arial"/>
          <w:bCs/>
          <w:lang w:eastAsia="pl-PL"/>
        </w:rPr>
        <w:t>10</w:t>
      </w:r>
      <w:r w:rsidR="00D918E9" w:rsidRPr="0089625C">
        <w:rPr>
          <w:rFonts w:ascii="Arial" w:hAnsi="Arial" w:cs="Arial"/>
          <w:bCs/>
          <w:lang w:eastAsia="pl-PL"/>
        </w:rPr>
        <w:t xml:space="preserve"> opz </w:t>
      </w:r>
      <w:r w:rsidR="009264CF" w:rsidRPr="0089625C">
        <w:rPr>
          <w:rFonts w:ascii="Arial" w:hAnsi="Arial" w:cs="Arial"/>
          <w:bCs/>
          <w:lang w:eastAsia="pl-PL"/>
        </w:rPr>
        <w:t xml:space="preserve">– </w:t>
      </w:r>
      <w:r w:rsidR="009C190E" w:rsidRPr="0089625C">
        <w:rPr>
          <w:rFonts w:ascii="Arial" w:hAnsi="Arial" w:cs="Arial"/>
          <w:bCs/>
          <w:lang w:eastAsia="pl-PL"/>
        </w:rPr>
        <w:t xml:space="preserve">Zamawiający nałoży karę umowną </w:t>
      </w:r>
      <w:r w:rsidR="009264CF" w:rsidRPr="0089625C">
        <w:rPr>
          <w:rFonts w:ascii="Arial" w:hAnsi="Arial" w:cs="Arial"/>
          <w:bCs/>
          <w:lang w:eastAsia="pl-PL"/>
        </w:rPr>
        <w:t>w wy</w:t>
      </w:r>
      <w:r w:rsidR="00D918E9" w:rsidRPr="0089625C">
        <w:rPr>
          <w:rFonts w:ascii="Arial" w:hAnsi="Arial" w:cs="Arial"/>
          <w:bCs/>
          <w:lang w:eastAsia="pl-PL"/>
        </w:rPr>
        <w:t>sokości 0,5</w:t>
      </w:r>
      <w:r w:rsidRPr="0089625C">
        <w:rPr>
          <w:rFonts w:ascii="Arial" w:hAnsi="Arial" w:cs="Arial"/>
          <w:bCs/>
          <w:lang w:eastAsia="pl-PL"/>
        </w:rPr>
        <w:t>% kwoty określonej w §</w:t>
      </w:r>
      <w:r w:rsidR="008869C1" w:rsidRPr="0089625C">
        <w:rPr>
          <w:rFonts w:ascii="Arial" w:hAnsi="Arial" w:cs="Arial"/>
          <w:bCs/>
          <w:lang w:eastAsia="pl-PL"/>
        </w:rPr>
        <w:t xml:space="preserve"> </w:t>
      </w:r>
      <w:r w:rsidRPr="0089625C">
        <w:rPr>
          <w:rFonts w:ascii="Arial" w:hAnsi="Arial" w:cs="Arial"/>
          <w:bCs/>
          <w:lang w:eastAsia="pl-PL"/>
        </w:rPr>
        <w:t>3</w:t>
      </w:r>
      <w:r w:rsidR="009264CF" w:rsidRPr="0089625C">
        <w:rPr>
          <w:rFonts w:ascii="Arial" w:hAnsi="Arial" w:cs="Arial"/>
          <w:bCs/>
          <w:lang w:eastAsia="pl-PL"/>
        </w:rPr>
        <w:t xml:space="preserve"> ust. 1 niniejszej umowy, za każdy dzień zwłoki (odrębnie dla zwłoki w stosunku do każdego z ww. ter</w:t>
      </w:r>
      <w:r w:rsidR="001709D5" w:rsidRPr="0089625C">
        <w:rPr>
          <w:rFonts w:ascii="Arial" w:hAnsi="Arial" w:cs="Arial"/>
          <w:bCs/>
          <w:lang w:eastAsia="pl-PL"/>
        </w:rPr>
        <w:t>minów)</w:t>
      </w:r>
      <w:r w:rsidR="00BF4807" w:rsidRPr="0089625C">
        <w:rPr>
          <w:rFonts w:ascii="Arial" w:hAnsi="Arial" w:cs="Arial"/>
          <w:bCs/>
          <w:lang w:eastAsia="pl-PL"/>
        </w:rPr>
        <w:t>;</w:t>
      </w:r>
      <w:r w:rsidR="001709D5" w:rsidRPr="0089625C">
        <w:rPr>
          <w:rFonts w:ascii="Arial" w:hAnsi="Arial" w:cs="Arial"/>
          <w:bCs/>
          <w:lang w:eastAsia="pl-PL"/>
        </w:rPr>
        <w:t xml:space="preserve"> </w:t>
      </w:r>
    </w:p>
    <w:p w14:paraId="14D80E17" w14:textId="3983A6C8" w:rsidR="00B22F3E" w:rsidRPr="0089625C" w:rsidRDefault="00BF4807" w:rsidP="00BB7A98">
      <w:pPr>
        <w:pStyle w:val="Akapitzlist"/>
        <w:numPr>
          <w:ilvl w:val="0"/>
          <w:numId w:val="26"/>
        </w:numPr>
        <w:spacing w:after="120" w:line="360" w:lineRule="auto"/>
        <w:ind w:left="782" w:right="-142" w:hanging="357"/>
        <w:rPr>
          <w:rFonts w:ascii="Arial" w:hAnsi="Arial" w:cs="Arial"/>
          <w:bCs/>
          <w:lang w:eastAsia="pl-PL"/>
        </w:rPr>
      </w:pPr>
      <w:r w:rsidRPr="0089625C">
        <w:rPr>
          <w:rFonts w:ascii="Arial" w:hAnsi="Arial" w:cs="Arial"/>
          <w:bCs/>
          <w:lang w:eastAsia="pl-PL"/>
        </w:rPr>
        <w:t>w</w:t>
      </w:r>
      <w:r w:rsidR="009C190E" w:rsidRPr="0089625C">
        <w:rPr>
          <w:rFonts w:ascii="Arial" w:hAnsi="Arial" w:cs="Arial"/>
          <w:bCs/>
          <w:lang w:eastAsia="pl-PL"/>
        </w:rPr>
        <w:t xml:space="preserve"> przypadku naruszenia jakiegokolwiek z obowiązków, o których mowa w §</w:t>
      </w:r>
      <w:r w:rsidR="008869C1" w:rsidRPr="0089625C">
        <w:rPr>
          <w:rFonts w:ascii="Arial" w:hAnsi="Arial" w:cs="Arial"/>
          <w:bCs/>
          <w:lang w:eastAsia="pl-PL"/>
        </w:rPr>
        <w:t xml:space="preserve"> </w:t>
      </w:r>
      <w:r w:rsidR="009C190E" w:rsidRPr="0089625C">
        <w:rPr>
          <w:rFonts w:ascii="Arial" w:hAnsi="Arial" w:cs="Arial"/>
          <w:bCs/>
          <w:lang w:eastAsia="pl-PL"/>
        </w:rPr>
        <w:t>8 niniejszej umowy, dotyczących powierzenia przetwarzania danych osobowych, tj. ich udostępnienia lub wykorzystania niezgodnie z zapisami u</w:t>
      </w:r>
      <w:r w:rsidR="008A709D" w:rsidRPr="0089625C">
        <w:rPr>
          <w:rFonts w:ascii="Arial" w:hAnsi="Arial" w:cs="Arial"/>
          <w:bCs/>
          <w:lang w:eastAsia="pl-PL"/>
        </w:rPr>
        <w:t>mowy, RODO oraz innych ustaw,</w:t>
      </w:r>
      <w:r w:rsidR="009C190E" w:rsidRPr="0089625C">
        <w:rPr>
          <w:rFonts w:ascii="Arial" w:hAnsi="Arial" w:cs="Arial"/>
          <w:bCs/>
          <w:lang w:eastAsia="pl-PL"/>
        </w:rPr>
        <w:t xml:space="preserve"> Zamawiający (Administrator) jest uprawniony do nałożenia kary umownej w wysokości 5% wynagrodzenia, o którym mowa w §</w:t>
      </w:r>
      <w:r w:rsidR="008869C1" w:rsidRPr="0089625C">
        <w:rPr>
          <w:rFonts w:ascii="Arial" w:hAnsi="Arial" w:cs="Arial"/>
          <w:bCs/>
          <w:lang w:eastAsia="pl-PL"/>
        </w:rPr>
        <w:t xml:space="preserve"> </w:t>
      </w:r>
      <w:r w:rsidR="009C190E" w:rsidRPr="0089625C">
        <w:rPr>
          <w:rFonts w:ascii="Arial" w:hAnsi="Arial" w:cs="Arial"/>
          <w:bCs/>
          <w:lang w:eastAsia="pl-PL"/>
        </w:rPr>
        <w:t xml:space="preserve">3 ust. 1 niniejszej umowy, za </w:t>
      </w:r>
      <w:r w:rsidR="009C190E" w:rsidRPr="0089625C">
        <w:rPr>
          <w:rFonts w:ascii="Arial" w:hAnsi="Arial" w:cs="Arial"/>
          <w:bCs/>
          <w:lang w:eastAsia="pl-PL"/>
        </w:rPr>
        <w:lastRenderedPageBreak/>
        <w:t>każdy przypadek naruszenia, łącznie nie więcej niż 20% maksymalnego wynagrodzenia, o którym mowa w §</w:t>
      </w:r>
      <w:r w:rsidR="008869C1" w:rsidRPr="0089625C">
        <w:rPr>
          <w:rFonts w:ascii="Arial" w:hAnsi="Arial" w:cs="Arial"/>
          <w:bCs/>
          <w:lang w:eastAsia="pl-PL"/>
        </w:rPr>
        <w:t xml:space="preserve"> </w:t>
      </w:r>
      <w:r w:rsidR="009C190E" w:rsidRPr="0089625C">
        <w:rPr>
          <w:rFonts w:ascii="Arial" w:hAnsi="Arial" w:cs="Arial"/>
          <w:bCs/>
          <w:lang w:eastAsia="pl-PL"/>
        </w:rPr>
        <w:t>3 ust. 1 niniejszej umowy</w:t>
      </w:r>
      <w:r w:rsidR="00971F10" w:rsidRPr="0089625C">
        <w:rPr>
          <w:rFonts w:ascii="Arial" w:hAnsi="Arial" w:cs="Arial"/>
          <w:bCs/>
          <w:lang w:eastAsia="pl-PL"/>
        </w:rPr>
        <w:t xml:space="preserve">. </w:t>
      </w:r>
    </w:p>
    <w:p w14:paraId="589E29CF" w14:textId="5924B645" w:rsidR="001709D5" w:rsidRPr="0089625C" w:rsidRDefault="001709D5" w:rsidP="00B67929">
      <w:pPr>
        <w:pStyle w:val="Akapitzlist"/>
        <w:numPr>
          <w:ilvl w:val="0"/>
          <w:numId w:val="27"/>
        </w:numPr>
        <w:spacing w:after="120" w:line="360" w:lineRule="auto"/>
        <w:ind w:left="357" w:hanging="357"/>
        <w:rPr>
          <w:rFonts w:ascii="Arial" w:hAnsi="Arial" w:cs="Arial"/>
          <w:bCs/>
          <w:lang w:eastAsia="pl-PL"/>
        </w:rPr>
      </w:pPr>
      <w:r w:rsidRPr="0089625C">
        <w:rPr>
          <w:rFonts w:ascii="Arial" w:hAnsi="Arial" w:cs="Arial"/>
          <w:bCs/>
          <w:lang w:eastAsia="pl-PL"/>
        </w:rPr>
        <w:t>Kary umowne</w:t>
      </w:r>
      <w:r w:rsidR="00866C48" w:rsidRPr="0089625C">
        <w:rPr>
          <w:rFonts w:ascii="Arial" w:hAnsi="Arial" w:cs="Arial"/>
          <w:bCs/>
          <w:lang w:eastAsia="pl-PL"/>
        </w:rPr>
        <w:t>, o których mowa w ust. 3</w:t>
      </w:r>
      <w:r w:rsidRPr="0089625C">
        <w:rPr>
          <w:rFonts w:ascii="Arial" w:hAnsi="Arial" w:cs="Arial"/>
          <w:bCs/>
          <w:lang w:eastAsia="pl-PL"/>
        </w:rPr>
        <w:t>, podlegają potrąceniu z należnego Wykonawcy wynagrodzenia</w:t>
      </w:r>
      <w:r w:rsidR="00CB3F86" w:rsidRPr="0089625C">
        <w:rPr>
          <w:rFonts w:ascii="Arial" w:hAnsi="Arial" w:cs="Arial"/>
          <w:bCs/>
          <w:lang w:eastAsia="pl-PL"/>
        </w:rPr>
        <w:t xml:space="preserve"> (także przed terminem wymagalności)</w:t>
      </w:r>
      <w:r w:rsidRPr="0089625C">
        <w:rPr>
          <w:rFonts w:ascii="Arial" w:hAnsi="Arial" w:cs="Arial"/>
          <w:bCs/>
          <w:lang w:eastAsia="pl-PL"/>
        </w:rPr>
        <w:t>, na co Wykonawca oświadcza, że wyraża zgodę lub</w:t>
      </w:r>
      <w:r w:rsidR="00FE403D" w:rsidRPr="0089625C">
        <w:rPr>
          <w:rFonts w:ascii="Arial" w:hAnsi="Arial" w:cs="Arial"/>
          <w:bCs/>
          <w:lang w:eastAsia="pl-PL"/>
        </w:rPr>
        <w:t xml:space="preserve"> </w:t>
      </w:r>
      <w:r w:rsidRPr="0089625C">
        <w:rPr>
          <w:rFonts w:ascii="Arial" w:hAnsi="Arial" w:cs="Arial"/>
          <w:bCs/>
          <w:lang w:eastAsia="pl-PL"/>
        </w:rPr>
        <w:t xml:space="preserve">podlegają zapłacie w terminie 14 dni od daty otrzymania przez Wykonawcę oświadczenia Zamawiającego o wezwaniu do zapłaty. </w:t>
      </w:r>
    </w:p>
    <w:p w14:paraId="4323F02F" w14:textId="3EA907BD" w:rsidR="00105AE0" w:rsidRPr="0089625C" w:rsidRDefault="00105AE0" w:rsidP="00BF4807">
      <w:pPr>
        <w:pStyle w:val="Akapitzlist"/>
        <w:numPr>
          <w:ilvl w:val="0"/>
          <w:numId w:val="28"/>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 xml:space="preserve">Kary umowne, o których mowa w ust. </w:t>
      </w:r>
      <w:r w:rsidR="008A709D" w:rsidRPr="0089625C">
        <w:rPr>
          <w:rFonts w:ascii="Arial" w:hAnsi="Arial" w:cs="Arial"/>
          <w:bCs/>
          <w:lang w:eastAsia="pl-PL"/>
        </w:rPr>
        <w:t>3</w:t>
      </w:r>
      <w:r w:rsidRPr="0089625C">
        <w:rPr>
          <w:rFonts w:ascii="Arial" w:hAnsi="Arial" w:cs="Arial"/>
          <w:bCs/>
          <w:lang w:eastAsia="pl-PL"/>
        </w:rPr>
        <w:t xml:space="preserve"> podlegają zsumowaniu, w przypadku zaistnienia łącznie przesłanek wskazanych w ww. ustępach.</w:t>
      </w:r>
    </w:p>
    <w:p w14:paraId="54C21D4E" w14:textId="54169280" w:rsidR="00105AE0" w:rsidRPr="0089625C" w:rsidRDefault="00105AE0" w:rsidP="0067253A">
      <w:pPr>
        <w:pStyle w:val="Akapitzlist"/>
        <w:numPr>
          <w:ilvl w:val="0"/>
          <w:numId w:val="28"/>
        </w:numPr>
        <w:autoSpaceDE w:val="0"/>
        <w:autoSpaceDN w:val="0"/>
        <w:adjustRightInd w:val="0"/>
        <w:spacing w:after="0" w:line="360" w:lineRule="auto"/>
        <w:ind w:left="426" w:hanging="426"/>
        <w:rPr>
          <w:rFonts w:ascii="Arial" w:hAnsi="Arial" w:cs="Arial"/>
          <w:bCs/>
          <w:lang w:eastAsia="pl-PL"/>
        </w:rPr>
      </w:pPr>
      <w:r w:rsidRPr="0089625C">
        <w:rPr>
          <w:rFonts w:ascii="Arial" w:hAnsi="Arial" w:cs="Arial"/>
          <w:bCs/>
          <w:lang w:eastAsia="pl-PL"/>
        </w:rPr>
        <w:t>Zamawiający zastrzega sobie możliwość dochodzenia odszkodowania uzupełniającego, jeżeli kwota kary umownej nie pokryje w pełni wysokości poniesionej szkody, na zasadach przewidzianych w ustawie Kodeks cywilny.</w:t>
      </w:r>
    </w:p>
    <w:p w14:paraId="7E8AAAC0" w14:textId="511C8E22" w:rsidR="00AD038B" w:rsidRPr="0089625C" w:rsidRDefault="00AD038B" w:rsidP="00B67929">
      <w:pPr>
        <w:pStyle w:val="Akapitzlist"/>
        <w:numPr>
          <w:ilvl w:val="0"/>
          <w:numId w:val="28"/>
        </w:numPr>
        <w:spacing w:after="0" w:line="360" w:lineRule="auto"/>
        <w:rPr>
          <w:rFonts w:ascii="Arial" w:hAnsi="Arial" w:cs="Arial"/>
          <w:bCs/>
          <w:lang w:eastAsia="pl-PL"/>
        </w:rPr>
      </w:pPr>
      <w:r w:rsidRPr="0089625C">
        <w:rPr>
          <w:rFonts w:ascii="Arial" w:hAnsi="Arial" w:cs="Arial"/>
          <w:bCs/>
          <w:lang w:eastAsia="pl-PL"/>
        </w:rPr>
        <w:t>Łączna kwota kar umownych, których mogą dochodzić Strony, nie może przekroczyć 40% wynagrodzenia brutto, o którym mowa w §</w:t>
      </w:r>
      <w:r w:rsidR="008869C1" w:rsidRPr="0089625C">
        <w:rPr>
          <w:rFonts w:ascii="Arial" w:hAnsi="Arial" w:cs="Arial"/>
          <w:bCs/>
          <w:lang w:eastAsia="pl-PL"/>
        </w:rPr>
        <w:t xml:space="preserve"> </w:t>
      </w:r>
      <w:r w:rsidRPr="0089625C">
        <w:rPr>
          <w:rFonts w:ascii="Arial" w:hAnsi="Arial" w:cs="Arial"/>
          <w:bCs/>
          <w:lang w:eastAsia="pl-PL"/>
        </w:rPr>
        <w:t>3 ust. 1 niniejszej umowy.</w:t>
      </w:r>
    </w:p>
    <w:p w14:paraId="7F2A4CF6" w14:textId="792B8354" w:rsidR="00092E42" w:rsidRPr="0089625C" w:rsidRDefault="00092E42" w:rsidP="00092E42">
      <w:pPr>
        <w:pStyle w:val="Nagwek2"/>
        <w:spacing w:line="360" w:lineRule="auto"/>
        <w:rPr>
          <w:rFonts w:cs="Arial"/>
          <w:sz w:val="22"/>
          <w:szCs w:val="22"/>
          <w:lang w:eastAsia="pl-PL"/>
        </w:rPr>
      </w:pPr>
      <w:r w:rsidRPr="0089625C">
        <w:rPr>
          <w:rFonts w:cs="Arial"/>
          <w:sz w:val="22"/>
          <w:szCs w:val="22"/>
          <w:lang w:eastAsia="pl-PL"/>
        </w:rPr>
        <w:t>§</w:t>
      </w:r>
      <w:r w:rsidR="008869C1" w:rsidRPr="0089625C">
        <w:rPr>
          <w:rFonts w:cs="Arial"/>
          <w:sz w:val="22"/>
          <w:szCs w:val="22"/>
          <w:lang w:eastAsia="pl-PL"/>
        </w:rPr>
        <w:t xml:space="preserve"> </w:t>
      </w:r>
      <w:r w:rsidR="00486AA9" w:rsidRPr="0089625C">
        <w:rPr>
          <w:rFonts w:cs="Arial"/>
          <w:sz w:val="22"/>
          <w:szCs w:val="22"/>
          <w:lang w:eastAsia="pl-PL"/>
        </w:rPr>
        <w:t>5</w:t>
      </w:r>
    </w:p>
    <w:p w14:paraId="14D776BA" w14:textId="5F227F19" w:rsidR="00092E42" w:rsidRPr="0089625C" w:rsidRDefault="00092E42" w:rsidP="00D23DC5">
      <w:pPr>
        <w:pStyle w:val="Akapitzlist"/>
        <w:numPr>
          <w:ilvl w:val="0"/>
          <w:numId w:val="23"/>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Osobą odpowiedzialną ze strony Zamawiającego za realizację przedmiotu umowy, w tym za podpisanie protokołu odbioru jest Pani/Pan …………………………, lub osoba ją/go zastępująca.</w:t>
      </w:r>
    </w:p>
    <w:p w14:paraId="28F26CB4" w14:textId="2854EE6A" w:rsidR="00092E42" w:rsidRPr="0089625C" w:rsidRDefault="00092E42" w:rsidP="00D23DC5">
      <w:pPr>
        <w:pStyle w:val="Akapitzlist"/>
        <w:numPr>
          <w:ilvl w:val="0"/>
          <w:numId w:val="23"/>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Osobą odpowiedzialną ze strony Wykonawcy za wykonanie przedmiotu umowy jest Pani/Pan …………………………..</w:t>
      </w:r>
      <w:r w:rsidR="001C2B60" w:rsidRPr="0089625C">
        <w:rPr>
          <w:rFonts w:ascii="Arial" w:hAnsi="Arial" w:cs="Arial"/>
          <w:bCs/>
          <w:lang w:eastAsia="pl-PL"/>
        </w:rPr>
        <w:t xml:space="preserve"> lub inna osoba upoważniona</w:t>
      </w:r>
      <w:r w:rsidRPr="0089625C">
        <w:rPr>
          <w:rFonts w:ascii="Arial" w:hAnsi="Arial" w:cs="Arial"/>
          <w:bCs/>
          <w:lang w:eastAsia="pl-PL"/>
        </w:rPr>
        <w:t>.</w:t>
      </w:r>
    </w:p>
    <w:p w14:paraId="7740F287" w14:textId="3C6F1306" w:rsidR="00092E42" w:rsidRPr="0089625C" w:rsidRDefault="00092E42" w:rsidP="00D23DC5">
      <w:pPr>
        <w:pStyle w:val="Akapitzlist"/>
        <w:numPr>
          <w:ilvl w:val="0"/>
          <w:numId w:val="23"/>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 xml:space="preserve">Osobą upoważnioną do kontaktu </w:t>
      </w:r>
      <w:r w:rsidR="00B22F3E" w:rsidRPr="0089625C">
        <w:rPr>
          <w:rFonts w:ascii="Arial" w:hAnsi="Arial" w:cs="Arial"/>
          <w:bCs/>
          <w:lang w:eastAsia="pl-PL"/>
        </w:rPr>
        <w:t xml:space="preserve">z Wykonawcą </w:t>
      </w:r>
      <w:r w:rsidRPr="0089625C">
        <w:rPr>
          <w:rFonts w:ascii="Arial" w:hAnsi="Arial" w:cs="Arial"/>
          <w:bCs/>
          <w:lang w:eastAsia="pl-PL"/>
        </w:rPr>
        <w:t>w imieniu Zamawiającego jest: Pani/Pan ………………, tel. ……………, e-mail: ……………..</w:t>
      </w:r>
    </w:p>
    <w:p w14:paraId="11A52DA4" w14:textId="4EF958E8" w:rsidR="00092E42" w:rsidRPr="0089625C" w:rsidRDefault="00092E42" w:rsidP="00D23DC5">
      <w:pPr>
        <w:pStyle w:val="Akapitzlist"/>
        <w:numPr>
          <w:ilvl w:val="0"/>
          <w:numId w:val="23"/>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 xml:space="preserve">Osobą upoważnioną do kontaktu </w:t>
      </w:r>
      <w:r w:rsidR="00B22F3E" w:rsidRPr="0089625C">
        <w:rPr>
          <w:rFonts w:ascii="Arial" w:hAnsi="Arial" w:cs="Arial"/>
          <w:bCs/>
          <w:lang w:eastAsia="pl-PL"/>
        </w:rPr>
        <w:t xml:space="preserve">z Zamawiającym </w:t>
      </w:r>
      <w:r w:rsidRPr="0089625C">
        <w:rPr>
          <w:rFonts w:ascii="Arial" w:hAnsi="Arial" w:cs="Arial"/>
          <w:bCs/>
          <w:lang w:eastAsia="pl-PL"/>
        </w:rPr>
        <w:t>w imieniu Wykonawcy jest: Pani/Pan ………….., tel. …………, e-mail: ……………</w:t>
      </w:r>
    </w:p>
    <w:p w14:paraId="08D4A527" w14:textId="148834CF" w:rsidR="00092E42" w:rsidRPr="0089625C" w:rsidRDefault="00092E42" w:rsidP="00D23DC5">
      <w:pPr>
        <w:pStyle w:val="Akapitzlist"/>
        <w:numPr>
          <w:ilvl w:val="0"/>
          <w:numId w:val="23"/>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Zmiana osób, o których mowa w ust. 3–4, nie wymaga sporządzenia aneksu do niniejszej umowy, tylko powiadomienia drogą elektroniczną na adresy mailowe wskazane w ust. 3–4 lub pisemnie drugiej Strony.</w:t>
      </w:r>
    </w:p>
    <w:p w14:paraId="3E7A3D5D" w14:textId="29775657" w:rsidR="00092E42" w:rsidRPr="0089625C" w:rsidRDefault="00092E42" w:rsidP="00092E42">
      <w:pPr>
        <w:pStyle w:val="Nagwek2"/>
        <w:spacing w:line="360" w:lineRule="auto"/>
        <w:rPr>
          <w:rFonts w:cs="Arial"/>
          <w:sz w:val="22"/>
          <w:szCs w:val="22"/>
          <w:lang w:eastAsia="pl-PL"/>
        </w:rPr>
      </w:pPr>
      <w:r w:rsidRPr="0089625C">
        <w:rPr>
          <w:rFonts w:cs="Arial"/>
          <w:sz w:val="22"/>
          <w:szCs w:val="22"/>
          <w:lang w:eastAsia="pl-PL"/>
        </w:rPr>
        <w:t>§</w:t>
      </w:r>
      <w:r w:rsidR="008869C1" w:rsidRPr="0089625C">
        <w:rPr>
          <w:rFonts w:cs="Arial"/>
          <w:sz w:val="22"/>
          <w:szCs w:val="22"/>
          <w:lang w:eastAsia="pl-PL"/>
        </w:rPr>
        <w:t xml:space="preserve"> </w:t>
      </w:r>
      <w:r w:rsidR="00486AA9" w:rsidRPr="0089625C">
        <w:rPr>
          <w:rFonts w:cs="Arial"/>
          <w:sz w:val="22"/>
          <w:szCs w:val="22"/>
          <w:lang w:eastAsia="pl-PL"/>
        </w:rPr>
        <w:t>6</w:t>
      </w:r>
    </w:p>
    <w:p w14:paraId="7290F5FE" w14:textId="77777777" w:rsidR="00092E42" w:rsidRPr="0089625C" w:rsidRDefault="00092E42" w:rsidP="00D23DC5">
      <w:pPr>
        <w:pStyle w:val="Akapitzlist"/>
        <w:numPr>
          <w:ilvl w:val="0"/>
          <w:numId w:val="5"/>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W toku realizacji niniejszej umowy Strony będą dokonywać powiadomień w sprawach istotnych dla przebiegu jej realizacji, w następujący sposób:</w:t>
      </w:r>
    </w:p>
    <w:p w14:paraId="3E3A0FFA" w14:textId="77777777" w:rsidR="00092E42" w:rsidRPr="0089625C" w:rsidRDefault="00092E42" w:rsidP="00D23DC5">
      <w:pPr>
        <w:pStyle w:val="Akapitzlist"/>
        <w:numPr>
          <w:ilvl w:val="0"/>
          <w:numId w:val="6"/>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drogą elektroniczną na adresy e-mail: …………………………. oraz ………………………… lub w formie pisemnej na adres Zamawiającego,</w:t>
      </w:r>
    </w:p>
    <w:p w14:paraId="1A5A4FE2" w14:textId="3602E8E3" w:rsidR="00105AE0" w:rsidRPr="0089625C" w:rsidRDefault="00092E42" w:rsidP="00B67929">
      <w:pPr>
        <w:pStyle w:val="Akapitzlist"/>
        <w:numPr>
          <w:ilvl w:val="0"/>
          <w:numId w:val="6"/>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drogą elektroniczną na adresy e-mail: ………………………… lub w formie pisemnej na adres Wykonawcy.</w:t>
      </w:r>
    </w:p>
    <w:p w14:paraId="227DE30A" w14:textId="24662E67" w:rsidR="005F615B" w:rsidRPr="0089625C" w:rsidRDefault="005F615B" w:rsidP="007238B7">
      <w:pPr>
        <w:pStyle w:val="Nagwek2"/>
        <w:spacing w:line="360" w:lineRule="auto"/>
        <w:rPr>
          <w:rFonts w:cs="Arial"/>
          <w:sz w:val="22"/>
          <w:szCs w:val="22"/>
          <w:lang w:eastAsia="pl-PL"/>
        </w:rPr>
      </w:pPr>
      <w:r w:rsidRPr="0089625C">
        <w:rPr>
          <w:rFonts w:cs="Arial"/>
          <w:sz w:val="22"/>
          <w:szCs w:val="22"/>
          <w:lang w:eastAsia="pl-PL"/>
        </w:rPr>
        <w:lastRenderedPageBreak/>
        <w:t>§</w:t>
      </w:r>
      <w:r w:rsidR="008869C1" w:rsidRPr="0089625C">
        <w:rPr>
          <w:rFonts w:cs="Arial"/>
          <w:sz w:val="22"/>
          <w:szCs w:val="22"/>
          <w:lang w:eastAsia="pl-PL"/>
        </w:rPr>
        <w:t xml:space="preserve"> </w:t>
      </w:r>
      <w:r w:rsidR="00486AA9" w:rsidRPr="0089625C">
        <w:rPr>
          <w:rFonts w:cs="Arial"/>
          <w:sz w:val="22"/>
          <w:szCs w:val="22"/>
          <w:lang w:eastAsia="pl-PL"/>
        </w:rPr>
        <w:t>7</w:t>
      </w:r>
    </w:p>
    <w:p w14:paraId="64315F93" w14:textId="1FCB13C7" w:rsidR="00624CB1" w:rsidRPr="0089625C" w:rsidRDefault="00746F3E" w:rsidP="00624CB1">
      <w:pPr>
        <w:pStyle w:val="Akapitzlist"/>
        <w:numPr>
          <w:ilvl w:val="0"/>
          <w:numId w:val="4"/>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W ramach wynagrodzenia, o którym mowa w §</w:t>
      </w:r>
      <w:r w:rsidR="00216EF1" w:rsidRPr="0089625C">
        <w:rPr>
          <w:rFonts w:ascii="Arial" w:hAnsi="Arial" w:cs="Arial"/>
          <w:bCs/>
          <w:lang w:eastAsia="pl-PL"/>
        </w:rPr>
        <w:t xml:space="preserve"> </w:t>
      </w:r>
      <w:r w:rsidR="00AD038B" w:rsidRPr="0089625C">
        <w:rPr>
          <w:rFonts w:ascii="Arial" w:hAnsi="Arial" w:cs="Arial"/>
          <w:bCs/>
          <w:lang w:eastAsia="pl-PL"/>
        </w:rPr>
        <w:t>3</w:t>
      </w:r>
      <w:r w:rsidRPr="0089625C">
        <w:rPr>
          <w:rFonts w:ascii="Arial" w:hAnsi="Arial" w:cs="Arial"/>
          <w:bCs/>
          <w:lang w:eastAsia="pl-PL"/>
        </w:rPr>
        <w:t xml:space="preserve"> ust. 1 niniejszej umowy, Wykonawca przenosi na Zamawiającego majątkowe prawa autorskie do</w:t>
      </w:r>
      <w:r w:rsidR="00624CB1" w:rsidRPr="0089625C">
        <w:rPr>
          <w:rFonts w:ascii="Arial" w:hAnsi="Arial" w:cs="Arial"/>
          <w:bCs/>
          <w:lang w:eastAsia="pl-PL"/>
        </w:rPr>
        <w:t>:</w:t>
      </w:r>
      <w:r w:rsidRPr="0089625C">
        <w:rPr>
          <w:rFonts w:ascii="Arial" w:hAnsi="Arial" w:cs="Arial"/>
          <w:bCs/>
          <w:lang w:eastAsia="pl-PL"/>
        </w:rPr>
        <w:t xml:space="preserve"> </w:t>
      </w:r>
      <w:r w:rsidR="00874AAF" w:rsidRPr="0089625C">
        <w:rPr>
          <w:rFonts w:ascii="Arial" w:hAnsi="Arial" w:cs="Arial"/>
          <w:bCs/>
          <w:lang w:eastAsia="pl-PL"/>
        </w:rPr>
        <w:t xml:space="preserve">raportu </w:t>
      </w:r>
      <w:r w:rsidR="00624CB1" w:rsidRPr="0089625C">
        <w:rPr>
          <w:rFonts w:ascii="Arial" w:hAnsi="Arial" w:cs="Arial"/>
          <w:bCs/>
          <w:lang w:eastAsia="pl-PL"/>
        </w:rPr>
        <w:t>metodologicznego, uzasadnienia do wyboru branż oraz zawodów wraz z opisem kluczowych wskaźników, skryptu (syntaxu) zawierającego komendy umożliwiające wygenerowanie wskaźników, raportu w przeprowadzonego pilotażu oraz raportu z przeprowadzonych badań</w:t>
      </w:r>
      <w:r w:rsidRPr="0089625C">
        <w:rPr>
          <w:rFonts w:ascii="Arial" w:hAnsi="Arial" w:cs="Arial"/>
          <w:bCs/>
          <w:lang w:eastAsia="pl-PL"/>
        </w:rPr>
        <w:t>, z chwilą ich zaakceptowania przez Zamawiającego, bez konieczności składania dodatkowych oświadczeń.</w:t>
      </w:r>
      <w:r w:rsidR="00624CB1" w:rsidRPr="0089625C">
        <w:rPr>
          <w:rFonts w:ascii="Arial" w:hAnsi="Arial" w:cs="Arial"/>
          <w:bCs/>
          <w:lang w:eastAsia="pl-PL"/>
        </w:rPr>
        <w:t xml:space="preserve"> </w:t>
      </w:r>
    </w:p>
    <w:p w14:paraId="72898471" w14:textId="4A01CD05" w:rsidR="00746F3E" w:rsidRPr="0089625C" w:rsidRDefault="00746F3E" w:rsidP="00D23DC5">
      <w:pPr>
        <w:pStyle w:val="Akapitzlist"/>
        <w:numPr>
          <w:ilvl w:val="0"/>
          <w:numId w:val="4"/>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Przen</w:t>
      </w:r>
      <w:r w:rsidR="00B164E3" w:rsidRPr="0089625C">
        <w:rPr>
          <w:rFonts w:ascii="Arial" w:hAnsi="Arial" w:cs="Arial"/>
          <w:bCs/>
          <w:lang w:eastAsia="pl-PL"/>
        </w:rPr>
        <w:t>iesienie, o którym mowa w ust. 1</w:t>
      </w:r>
      <w:r w:rsidRPr="0089625C">
        <w:rPr>
          <w:rFonts w:ascii="Arial" w:hAnsi="Arial" w:cs="Arial"/>
          <w:bCs/>
          <w:lang w:eastAsia="pl-PL"/>
        </w:rPr>
        <w:t>, następuje bez ograniczenia co do terytorium, czasu, ilości egzemplarzy, na następujących polach eksploatacji:</w:t>
      </w:r>
    </w:p>
    <w:p w14:paraId="20AAE9D9" w14:textId="77777777" w:rsidR="00746F3E" w:rsidRPr="0089625C" w:rsidRDefault="00746F3E" w:rsidP="00BB7A98">
      <w:pPr>
        <w:pStyle w:val="Akapitzlist"/>
        <w:autoSpaceDE w:val="0"/>
        <w:autoSpaceDN w:val="0"/>
        <w:adjustRightInd w:val="0"/>
        <w:spacing w:after="0" w:line="360" w:lineRule="auto"/>
        <w:ind w:left="782" w:hanging="357"/>
        <w:rPr>
          <w:rFonts w:ascii="Arial" w:hAnsi="Arial" w:cs="Arial"/>
          <w:bCs/>
          <w:lang w:eastAsia="pl-PL"/>
        </w:rPr>
      </w:pPr>
      <w:r w:rsidRPr="0089625C">
        <w:rPr>
          <w:rFonts w:ascii="Arial" w:hAnsi="Arial" w:cs="Arial"/>
          <w:bCs/>
          <w:lang w:eastAsia="pl-PL"/>
        </w:rPr>
        <w:t>1)</w:t>
      </w:r>
      <w:r w:rsidRPr="0089625C">
        <w:rPr>
          <w:rFonts w:ascii="Arial" w:hAnsi="Arial" w:cs="Arial"/>
          <w:bCs/>
          <w:lang w:eastAsia="pl-PL"/>
        </w:rPr>
        <w:tab/>
        <w:t>utrwalanie i powielanie wszelkimi znanymi technikami, w tym techniką cyfrową, elektroniczną i wszelkimi technikami poligraficznymi;</w:t>
      </w:r>
    </w:p>
    <w:p w14:paraId="57D9FAFA" w14:textId="77777777" w:rsidR="00746F3E" w:rsidRPr="0089625C" w:rsidRDefault="00746F3E" w:rsidP="00BB7A98">
      <w:pPr>
        <w:pStyle w:val="Akapitzlist"/>
        <w:autoSpaceDE w:val="0"/>
        <w:autoSpaceDN w:val="0"/>
        <w:adjustRightInd w:val="0"/>
        <w:spacing w:after="0" w:line="360" w:lineRule="auto"/>
        <w:ind w:left="782" w:hanging="357"/>
        <w:rPr>
          <w:rFonts w:ascii="Arial" w:hAnsi="Arial" w:cs="Arial"/>
          <w:bCs/>
          <w:lang w:eastAsia="pl-PL"/>
        </w:rPr>
      </w:pPr>
      <w:r w:rsidRPr="0089625C">
        <w:rPr>
          <w:rFonts w:ascii="Arial" w:hAnsi="Arial" w:cs="Arial"/>
          <w:bCs/>
          <w:lang w:eastAsia="pl-PL"/>
        </w:rPr>
        <w:t>2)</w:t>
      </w:r>
      <w:r w:rsidRPr="0089625C">
        <w:rPr>
          <w:rFonts w:ascii="Arial" w:hAnsi="Arial" w:cs="Arial"/>
          <w:bCs/>
          <w:lang w:eastAsia="pl-PL"/>
        </w:rPr>
        <w:tab/>
        <w:t>wprowadzanie do obrotu, w tym przy użyciu Internetu i innych technik przekazu danych wykorzystujących sieci telekomunikacyjne, informatyczne i bezprzewodowe;</w:t>
      </w:r>
    </w:p>
    <w:p w14:paraId="607E3E28" w14:textId="77777777" w:rsidR="00746F3E" w:rsidRPr="0089625C" w:rsidRDefault="00746F3E" w:rsidP="00BB7A98">
      <w:pPr>
        <w:pStyle w:val="Akapitzlist"/>
        <w:autoSpaceDE w:val="0"/>
        <w:autoSpaceDN w:val="0"/>
        <w:adjustRightInd w:val="0"/>
        <w:spacing w:after="0" w:line="360" w:lineRule="auto"/>
        <w:ind w:left="782" w:hanging="357"/>
        <w:rPr>
          <w:rFonts w:ascii="Arial" w:hAnsi="Arial" w:cs="Arial"/>
          <w:bCs/>
          <w:lang w:eastAsia="pl-PL"/>
        </w:rPr>
      </w:pPr>
      <w:r w:rsidRPr="0089625C">
        <w:rPr>
          <w:rFonts w:ascii="Arial" w:hAnsi="Arial" w:cs="Arial"/>
          <w:bCs/>
          <w:lang w:eastAsia="pl-PL"/>
        </w:rPr>
        <w:t>3)</w:t>
      </w:r>
      <w:r w:rsidRPr="0089625C">
        <w:rPr>
          <w:rFonts w:ascii="Arial" w:hAnsi="Arial" w:cs="Arial"/>
          <w:bCs/>
          <w:lang w:eastAsia="pl-PL"/>
        </w:rPr>
        <w:tab/>
        <w:t>wprowadzanie do pamięci komputera i wykorzystywanie w Internecie;</w:t>
      </w:r>
    </w:p>
    <w:p w14:paraId="66236F9A" w14:textId="77777777" w:rsidR="00746F3E" w:rsidRPr="0089625C" w:rsidRDefault="00746F3E" w:rsidP="00BB7A98">
      <w:pPr>
        <w:pStyle w:val="Akapitzlist"/>
        <w:autoSpaceDE w:val="0"/>
        <w:autoSpaceDN w:val="0"/>
        <w:adjustRightInd w:val="0"/>
        <w:spacing w:after="0" w:line="360" w:lineRule="auto"/>
        <w:ind w:left="782" w:hanging="357"/>
        <w:rPr>
          <w:rFonts w:ascii="Arial" w:hAnsi="Arial" w:cs="Arial"/>
          <w:bCs/>
          <w:lang w:eastAsia="pl-PL"/>
        </w:rPr>
      </w:pPr>
      <w:r w:rsidRPr="0089625C">
        <w:rPr>
          <w:rFonts w:ascii="Arial" w:hAnsi="Arial" w:cs="Arial"/>
          <w:bCs/>
          <w:lang w:eastAsia="pl-PL"/>
        </w:rPr>
        <w:t>4)</w:t>
      </w:r>
      <w:r w:rsidRPr="0089625C">
        <w:rPr>
          <w:rFonts w:ascii="Arial" w:hAnsi="Arial" w:cs="Arial"/>
          <w:bCs/>
          <w:lang w:eastAsia="pl-PL"/>
        </w:rPr>
        <w:tab/>
        <w:t>publiczna prezentacja, wystawianie, wyświetlanie lub odtwarzanie całości lub części przedmiotu niniejszej umowy;</w:t>
      </w:r>
    </w:p>
    <w:p w14:paraId="787D566F" w14:textId="77777777" w:rsidR="00746F3E" w:rsidRPr="0089625C" w:rsidRDefault="00746F3E" w:rsidP="00BB7A98">
      <w:pPr>
        <w:pStyle w:val="Akapitzlist"/>
        <w:autoSpaceDE w:val="0"/>
        <w:autoSpaceDN w:val="0"/>
        <w:adjustRightInd w:val="0"/>
        <w:spacing w:after="0" w:line="360" w:lineRule="auto"/>
        <w:ind w:left="782" w:hanging="357"/>
        <w:rPr>
          <w:rFonts w:ascii="Arial" w:hAnsi="Arial" w:cs="Arial"/>
          <w:bCs/>
          <w:lang w:eastAsia="pl-PL"/>
        </w:rPr>
      </w:pPr>
      <w:r w:rsidRPr="0089625C">
        <w:rPr>
          <w:rFonts w:ascii="Arial" w:hAnsi="Arial" w:cs="Arial"/>
          <w:bCs/>
          <w:lang w:eastAsia="pl-PL"/>
        </w:rPr>
        <w:t>5)</w:t>
      </w:r>
      <w:r w:rsidRPr="0089625C">
        <w:rPr>
          <w:rFonts w:ascii="Arial" w:hAnsi="Arial" w:cs="Arial"/>
          <w:bCs/>
          <w:lang w:eastAsia="pl-PL"/>
        </w:rPr>
        <w:tab/>
        <w:t>wypożyczanie i wynajem przedmiotu niniejszej umowy;</w:t>
      </w:r>
    </w:p>
    <w:p w14:paraId="7B69EB50" w14:textId="4A4589E2" w:rsidR="00746F3E" w:rsidRPr="0089625C" w:rsidRDefault="00746F3E" w:rsidP="00BB7A98">
      <w:pPr>
        <w:pStyle w:val="Akapitzlist"/>
        <w:autoSpaceDE w:val="0"/>
        <w:autoSpaceDN w:val="0"/>
        <w:adjustRightInd w:val="0"/>
        <w:spacing w:after="0" w:line="360" w:lineRule="auto"/>
        <w:ind w:left="782" w:hanging="357"/>
        <w:rPr>
          <w:rFonts w:ascii="Arial" w:hAnsi="Arial" w:cs="Arial"/>
          <w:bCs/>
          <w:lang w:eastAsia="pl-PL"/>
        </w:rPr>
      </w:pPr>
      <w:r w:rsidRPr="0089625C">
        <w:rPr>
          <w:rFonts w:ascii="Arial" w:hAnsi="Arial" w:cs="Arial"/>
          <w:bCs/>
          <w:lang w:eastAsia="pl-PL"/>
        </w:rPr>
        <w:t>6)</w:t>
      </w:r>
      <w:r w:rsidRPr="0089625C">
        <w:rPr>
          <w:rFonts w:ascii="Arial" w:hAnsi="Arial" w:cs="Arial"/>
          <w:bCs/>
          <w:lang w:eastAsia="pl-PL"/>
        </w:rPr>
        <w:tab/>
        <w:t>wykorzystywanie do przeprowadzenia innych b</w:t>
      </w:r>
      <w:r w:rsidR="00B3768E" w:rsidRPr="0089625C">
        <w:rPr>
          <w:rFonts w:ascii="Arial" w:hAnsi="Arial" w:cs="Arial"/>
          <w:bCs/>
          <w:lang w:eastAsia="pl-PL"/>
        </w:rPr>
        <w:t>adań/analiz przez Zamawiającego;</w:t>
      </w:r>
    </w:p>
    <w:p w14:paraId="1610F213" w14:textId="52756619" w:rsidR="00746F3E" w:rsidRPr="0089625C" w:rsidRDefault="00746F3E" w:rsidP="00B3768E">
      <w:pPr>
        <w:autoSpaceDE w:val="0"/>
        <w:autoSpaceDN w:val="0"/>
        <w:adjustRightInd w:val="0"/>
        <w:spacing w:after="0" w:line="360" w:lineRule="auto"/>
        <w:ind w:left="425"/>
        <w:rPr>
          <w:lang w:eastAsia="pl-PL"/>
        </w:rPr>
      </w:pPr>
      <w:r w:rsidRPr="0089625C">
        <w:rPr>
          <w:rFonts w:ascii="Arial" w:hAnsi="Arial" w:cs="Arial"/>
          <w:bCs/>
          <w:lang w:eastAsia="pl-PL"/>
        </w:rPr>
        <w:t>7)</w:t>
      </w:r>
      <w:r w:rsidRPr="0089625C">
        <w:rPr>
          <w:rFonts w:ascii="Arial" w:hAnsi="Arial" w:cs="Arial"/>
          <w:bCs/>
          <w:lang w:eastAsia="pl-PL"/>
        </w:rPr>
        <w:tab/>
        <w:t>wykorzystanie w utworach i prezentacjach multimedialnych, audiowizualnych</w:t>
      </w:r>
      <w:r w:rsidR="00B3768E" w:rsidRPr="0089625C">
        <w:rPr>
          <w:rFonts w:ascii="Arial" w:hAnsi="Arial" w:cs="Arial"/>
          <w:bCs/>
          <w:lang w:eastAsia="pl-PL"/>
        </w:rPr>
        <w:t>.</w:t>
      </w:r>
    </w:p>
    <w:p w14:paraId="23237D33" w14:textId="315773FB" w:rsidR="00746F3E" w:rsidRPr="0089625C" w:rsidRDefault="00746F3E" w:rsidP="00D23DC5">
      <w:pPr>
        <w:pStyle w:val="Akapitzlist"/>
        <w:numPr>
          <w:ilvl w:val="0"/>
          <w:numId w:val="4"/>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Wykonawca upoważnia Zamawiającego do wykonywania praw zależnych oraz przenosi na Zamawiającego prawo do udzielania zgody na wykonanie autorskich praw zal</w:t>
      </w:r>
      <w:r w:rsidR="00874AAF" w:rsidRPr="0089625C">
        <w:rPr>
          <w:rFonts w:ascii="Arial" w:hAnsi="Arial" w:cs="Arial"/>
          <w:bCs/>
          <w:lang w:eastAsia="pl-PL"/>
        </w:rPr>
        <w:t>eżnych do raportu</w:t>
      </w:r>
      <w:r w:rsidRPr="0089625C">
        <w:rPr>
          <w:rFonts w:ascii="Arial" w:hAnsi="Arial" w:cs="Arial"/>
          <w:bCs/>
          <w:lang w:eastAsia="pl-PL"/>
        </w:rPr>
        <w:t xml:space="preserve"> oraz innych materiałów</w:t>
      </w:r>
      <w:r w:rsidR="004B3EDE" w:rsidRPr="0089625C">
        <w:rPr>
          <w:rFonts w:ascii="Arial" w:hAnsi="Arial" w:cs="Arial"/>
          <w:bCs/>
          <w:lang w:eastAsia="pl-PL"/>
        </w:rPr>
        <w:t xml:space="preserve"> wskazanych w ust. 1</w:t>
      </w:r>
      <w:r w:rsidRPr="0089625C">
        <w:rPr>
          <w:rFonts w:ascii="Arial" w:hAnsi="Arial" w:cs="Arial"/>
          <w:bCs/>
          <w:lang w:eastAsia="pl-PL"/>
        </w:rPr>
        <w:t>, będących przedmiotem niniejszej umowy – na wszystkich polach eksploatacj</w:t>
      </w:r>
      <w:r w:rsidR="004B3EDE" w:rsidRPr="0089625C">
        <w:rPr>
          <w:rFonts w:ascii="Arial" w:hAnsi="Arial" w:cs="Arial"/>
          <w:bCs/>
          <w:lang w:eastAsia="pl-PL"/>
        </w:rPr>
        <w:t>i wskazanych w ust. 2</w:t>
      </w:r>
      <w:r w:rsidR="00EB5E00" w:rsidRPr="0089625C">
        <w:rPr>
          <w:rFonts w:ascii="Arial" w:hAnsi="Arial" w:cs="Arial"/>
          <w:bCs/>
          <w:lang w:eastAsia="pl-PL"/>
        </w:rPr>
        <w:t>,</w:t>
      </w:r>
      <w:r w:rsidRPr="0089625C">
        <w:rPr>
          <w:rFonts w:ascii="Arial" w:hAnsi="Arial" w:cs="Arial"/>
          <w:bCs/>
          <w:lang w:eastAsia="pl-PL"/>
        </w:rPr>
        <w:t>.</w:t>
      </w:r>
    </w:p>
    <w:p w14:paraId="2386CD25" w14:textId="5030C504" w:rsidR="00746F3E" w:rsidRPr="0089625C" w:rsidRDefault="00746F3E" w:rsidP="00D23DC5">
      <w:pPr>
        <w:pStyle w:val="Akapitzlist"/>
        <w:numPr>
          <w:ilvl w:val="0"/>
          <w:numId w:val="4"/>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Z chwilą przejęcia przedmiotu niniejszej umowy</w:t>
      </w:r>
      <w:r w:rsidR="00EB5E00" w:rsidRPr="0089625C">
        <w:rPr>
          <w:rFonts w:ascii="Arial" w:hAnsi="Arial" w:cs="Arial"/>
          <w:bCs/>
          <w:lang w:eastAsia="pl-PL"/>
        </w:rPr>
        <w:t>,</w:t>
      </w:r>
      <w:r w:rsidRPr="0089625C">
        <w:rPr>
          <w:rFonts w:ascii="Arial" w:hAnsi="Arial" w:cs="Arial"/>
          <w:bCs/>
          <w:lang w:eastAsia="pl-PL"/>
        </w:rPr>
        <w:t xml:space="preserve"> </w:t>
      </w:r>
      <w:r w:rsidR="00EB5E00" w:rsidRPr="0089625C">
        <w:rPr>
          <w:rFonts w:ascii="Arial" w:hAnsi="Arial" w:cs="Arial"/>
          <w:bCs/>
          <w:lang w:eastAsia="pl-PL"/>
        </w:rPr>
        <w:t xml:space="preserve">w ramach wynagrodzenia, o którym mowa w § 3 ust. 1 niniejszej umowy, </w:t>
      </w:r>
      <w:r w:rsidRPr="0089625C">
        <w:rPr>
          <w:rFonts w:ascii="Arial" w:hAnsi="Arial" w:cs="Arial"/>
          <w:bCs/>
          <w:lang w:eastAsia="pl-PL"/>
        </w:rPr>
        <w:t>Zamawiający nabywa własność wszystkich egzemplarzy nośników</w:t>
      </w:r>
      <w:r w:rsidR="003422DA" w:rsidRPr="0089625C">
        <w:rPr>
          <w:rFonts w:ascii="Arial" w:hAnsi="Arial" w:cs="Arial"/>
          <w:bCs/>
          <w:lang w:eastAsia="pl-PL"/>
        </w:rPr>
        <w:t xml:space="preserve">, na których utrwalono raporty </w:t>
      </w:r>
      <w:r w:rsidRPr="0089625C">
        <w:rPr>
          <w:rFonts w:ascii="Arial" w:hAnsi="Arial" w:cs="Arial"/>
          <w:bCs/>
          <w:lang w:eastAsia="pl-PL"/>
        </w:rPr>
        <w:t>i inne przekazane materiały będące przedmiotem niniejszej umowy, a które przekazano Zamawiającemu.</w:t>
      </w:r>
    </w:p>
    <w:p w14:paraId="0578C017" w14:textId="7ABE4217" w:rsidR="00746F3E" w:rsidRPr="0089625C" w:rsidRDefault="00746F3E" w:rsidP="00D23DC5">
      <w:pPr>
        <w:pStyle w:val="Akapitzlist"/>
        <w:numPr>
          <w:ilvl w:val="0"/>
          <w:numId w:val="4"/>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 xml:space="preserve">Wykonawca ma prawo pozostawić u siebie utrwalone </w:t>
      </w:r>
      <w:r w:rsidR="004B3EDE" w:rsidRPr="0089625C">
        <w:rPr>
          <w:rFonts w:ascii="Arial" w:hAnsi="Arial" w:cs="Arial"/>
          <w:bCs/>
          <w:lang w:eastAsia="pl-PL"/>
        </w:rPr>
        <w:t>rapor</w:t>
      </w:r>
      <w:r w:rsidR="003422DA" w:rsidRPr="0089625C">
        <w:rPr>
          <w:rFonts w:ascii="Arial" w:hAnsi="Arial" w:cs="Arial"/>
          <w:bCs/>
          <w:lang w:eastAsia="pl-PL"/>
        </w:rPr>
        <w:t>t</w:t>
      </w:r>
      <w:r w:rsidR="004B3EDE" w:rsidRPr="0089625C">
        <w:rPr>
          <w:rFonts w:ascii="Arial" w:hAnsi="Arial" w:cs="Arial"/>
          <w:bCs/>
          <w:lang w:eastAsia="pl-PL"/>
        </w:rPr>
        <w:t xml:space="preserve"> oraz inne materiały wskazane w ust. 1</w:t>
      </w:r>
      <w:r w:rsidRPr="0089625C">
        <w:rPr>
          <w:rFonts w:ascii="Arial" w:hAnsi="Arial" w:cs="Arial"/>
          <w:bCs/>
          <w:lang w:eastAsia="pl-PL"/>
        </w:rPr>
        <w:t>, będące przedmiotem niniejszej umowy, jedynie do celów własnej dokumentacji.</w:t>
      </w:r>
    </w:p>
    <w:p w14:paraId="046DD5F3" w14:textId="6A9D4EC5" w:rsidR="00746F3E" w:rsidRPr="0089625C" w:rsidRDefault="00746F3E" w:rsidP="00D23DC5">
      <w:pPr>
        <w:pStyle w:val="Akapitzlist"/>
        <w:numPr>
          <w:ilvl w:val="0"/>
          <w:numId w:val="4"/>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 xml:space="preserve">Wraz z przekazaniem </w:t>
      </w:r>
      <w:r w:rsidR="003422DA" w:rsidRPr="0089625C">
        <w:rPr>
          <w:rFonts w:ascii="Arial" w:hAnsi="Arial" w:cs="Arial"/>
          <w:bCs/>
          <w:lang w:eastAsia="pl-PL"/>
        </w:rPr>
        <w:t>raportu</w:t>
      </w:r>
      <w:r w:rsidR="004B3EDE" w:rsidRPr="0089625C">
        <w:rPr>
          <w:rFonts w:ascii="Arial" w:hAnsi="Arial" w:cs="Arial"/>
          <w:bCs/>
          <w:lang w:eastAsia="pl-PL"/>
        </w:rPr>
        <w:t xml:space="preserve"> oraz innych materiałów wskazanych w ust. 1</w:t>
      </w:r>
      <w:r w:rsidRPr="0089625C">
        <w:rPr>
          <w:rFonts w:ascii="Arial" w:hAnsi="Arial" w:cs="Arial"/>
          <w:bCs/>
          <w:lang w:eastAsia="pl-PL"/>
        </w:rPr>
        <w:t xml:space="preserve">, </w:t>
      </w:r>
      <w:r w:rsidR="00EB5E00" w:rsidRPr="0089625C">
        <w:rPr>
          <w:rFonts w:ascii="Arial" w:hAnsi="Arial" w:cs="Arial"/>
          <w:bCs/>
          <w:lang w:eastAsia="pl-PL"/>
        </w:rPr>
        <w:t xml:space="preserve">w ramach wynagrodzenia, o którym mowa w § 3 ust. 1 niniejszej umowy, </w:t>
      </w:r>
      <w:r w:rsidRPr="0089625C">
        <w:rPr>
          <w:rFonts w:ascii="Arial" w:hAnsi="Arial" w:cs="Arial"/>
          <w:bCs/>
          <w:lang w:eastAsia="pl-PL"/>
        </w:rPr>
        <w:t>Wykonawca wyraża zgodę na ich pierwsze udostępnienie publiczności.</w:t>
      </w:r>
    </w:p>
    <w:p w14:paraId="04B58979" w14:textId="7EB6EFE0" w:rsidR="00746F3E" w:rsidRPr="0089625C" w:rsidRDefault="00746F3E" w:rsidP="00D23DC5">
      <w:pPr>
        <w:pStyle w:val="Akapitzlist"/>
        <w:numPr>
          <w:ilvl w:val="0"/>
          <w:numId w:val="4"/>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 xml:space="preserve">Wykonawca </w:t>
      </w:r>
      <w:r w:rsidR="00EB5E00" w:rsidRPr="0089625C">
        <w:rPr>
          <w:rFonts w:ascii="Arial" w:hAnsi="Arial" w:cs="Arial"/>
          <w:bCs/>
          <w:lang w:eastAsia="pl-PL"/>
        </w:rPr>
        <w:t xml:space="preserve">,w ramach wynagrodzenia, o którym mowa w § 3 ust. 1 niniejszej umowy, </w:t>
      </w:r>
      <w:r w:rsidRPr="0089625C">
        <w:rPr>
          <w:rFonts w:ascii="Arial" w:hAnsi="Arial" w:cs="Arial"/>
          <w:bCs/>
          <w:lang w:eastAsia="pl-PL"/>
        </w:rPr>
        <w:t xml:space="preserve">wyraża niniejszym zgodę (i zobowiązuje się do jej nieodwoływania) na dokonywanie </w:t>
      </w:r>
      <w:r w:rsidRPr="0089625C">
        <w:rPr>
          <w:rFonts w:ascii="Arial" w:hAnsi="Arial" w:cs="Arial"/>
          <w:bCs/>
          <w:lang w:eastAsia="pl-PL"/>
        </w:rPr>
        <w:lastRenderedPageBreak/>
        <w:t>przez Zamawiającego wszelkich zmian i modyfikacji w przedmiocie niniejszej umowy i w tym zakresie zobowiązuje się nie korzystać z przysługujących mu autorskich praw osobistych do przedmiotu niniejszej umowy, w tym w szczególności prawa do nadzoru nad korzystaniem z przedmiotu niniejszej umowy oraz nienaruszalności jego treści i formy.</w:t>
      </w:r>
    </w:p>
    <w:p w14:paraId="18BAA255" w14:textId="2E889AC9" w:rsidR="005F615B" w:rsidRPr="0089625C" w:rsidRDefault="005F615B" w:rsidP="00D23DC5">
      <w:pPr>
        <w:pStyle w:val="Akapitzlist"/>
        <w:numPr>
          <w:ilvl w:val="0"/>
          <w:numId w:val="4"/>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 xml:space="preserve">Wykonawca ponosi odpowiedzialność za ewentualne naruszenia praw majątkowych </w:t>
      </w:r>
      <w:r w:rsidR="00AA1532" w:rsidRPr="0089625C">
        <w:rPr>
          <w:rFonts w:ascii="Arial" w:hAnsi="Arial" w:cs="Arial"/>
          <w:bCs/>
          <w:lang w:eastAsia="pl-PL"/>
        </w:rPr>
        <w:t>i </w:t>
      </w:r>
      <w:r w:rsidRPr="0089625C">
        <w:rPr>
          <w:rFonts w:ascii="Arial" w:hAnsi="Arial" w:cs="Arial"/>
          <w:bCs/>
          <w:lang w:eastAsia="pl-PL"/>
        </w:rPr>
        <w:t>osobistych osób trzecich, zaistniałe w trakcie realizacji przedmiotu umowy.</w:t>
      </w:r>
    </w:p>
    <w:p w14:paraId="4AF25FC9" w14:textId="48564BF5" w:rsidR="005F615B" w:rsidRPr="0089625C" w:rsidRDefault="005F615B" w:rsidP="00D23DC5">
      <w:pPr>
        <w:pStyle w:val="Akapitzlist"/>
        <w:numPr>
          <w:ilvl w:val="0"/>
          <w:numId w:val="4"/>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 xml:space="preserve">Wykonawca zobowiązuje się, że wykonując przedmiot umowy nie naruszy praw osób trzecich i przekaże Zamawiającemu </w:t>
      </w:r>
      <w:r w:rsidR="00DC6702" w:rsidRPr="0089625C">
        <w:rPr>
          <w:rFonts w:ascii="Arial" w:hAnsi="Arial" w:cs="Arial"/>
          <w:bCs/>
          <w:lang w:eastAsia="pl-PL"/>
        </w:rPr>
        <w:t xml:space="preserve">raporty oraz inne materiały wskazane w ust. 1, będące przedmiotem niniejszej umowy </w:t>
      </w:r>
      <w:r w:rsidRPr="0089625C">
        <w:rPr>
          <w:rFonts w:ascii="Arial" w:hAnsi="Arial" w:cs="Arial"/>
          <w:bCs/>
          <w:lang w:eastAsia="pl-PL"/>
        </w:rPr>
        <w:t>w stanie wolnym od obciążeń prawami osób trzecich. W przypadku zgłoszenia jakichkolwiek roszczeń osób trzecich, Wykonawca zobowiązuje się do pokrycia poniesionej przez Zamawiającego szkody w związku z zaspokojeniem tych roszczeń.</w:t>
      </w:r>
    </w:p>
    <w:p w14:paraId="56478BFA" w14:textId="098234A0" w:rsidR="004E7652" w:rsidRPr="0089625C" w:rsidRDefault="005F615B" w:rsidP="00B67929">
      <w:pPr>
        <w:pStyle w:val="Akapitzlist"/>
        <w:numPr>
          <w:ilvl w:val="0"/>
          <w:numId w:val="4"/>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W przypadku zgłoszenia przez osoby trzecie jakichkolwiek roszczeń z tytułu korzystania przez Zamawiającego z ww. materiałów, Wykonawca zobowiązuje się do podjęcia, na swój koszt i ryzyko, wszelkich kroków prawnych zapewniających Zamawiającemu należytą ochronę przed takimi roszczeniami osób trzecich. W szczególności Wykonawca zobowiązuje się zastąpić Zamawiającego, czy też w przypadku braku takiej możliwości przystąpić po stronie Zamawiającego, do wszelkich postępowań toczących się przeciwko Zamawiającemu. Wykonawca zobowiązuje się także zrekompensować Zamawiającemu wszelkie koszty, jakie Zamawiający poniesie lub jakie będzie zobowiązany ponieść w związku z dochodzeniem roszczenia z zakresu prawa autorskiego, jakie osoba trzecia zgłosi w związku z tym, że Zamawiający korzysta z ww. materiałów.</w:t>
      </w:r>
    </w:p>
    <w:p w14:paraId="0FE7FB1C" w14:textId="7890ED52" w:rsidR="00766637" w:rsidRPr="0089625C" w:rsidRDefault="00B84B67" w:rsidP="007238B7">
      <w:pPr>
        <w:pStyle w:val="Nagwek2"/>
        <w:spacing w:line="360" w:lineRule="auto"/>
        <w:rPr>
          <w:rFonts w:cs="Arial"/>
          <w:sz w:val="22"/>
          <w:szCs w:val="22"/>
          <w:lang w:eastAsia="pl-PL"/>
        </w:rPr>
      </w:pPr>
      <w:r w:rsidRPr="0089625C">
        <w:rPr>
          <w:rFonts w:cs="Arial"/>
          <w:sz w:val="22"/>
          <w:szCs w:val="22"/>
          <w:lang w:eastAsia="pl-PL"/>
        </w:rPr>
        <w:t>§</w:t>
      </w:r>
      <w:r w:rsidR="00722324" w:rsidRPr="0089625C">
        <w:rPr>
          <w:rFonts w:cs="Arial"/>
          <w:sz w:val="22"/>
          <w:szCs w:val="22"/>
          <w:lang w:eastAsia="pl-PL"/>
        </w:rPr>
        <w:t xml:space="preserve"> </w:t>
      </w:r>
      <w:r w:rsidR="00486AA9" w:rsidRPr="0089625C">
        <w:rPr>
          <w:rFonts w:cs="Arial"/>
          <w:sz w:val="22"/>
          <w:szCs w:val="22"/>
          <w:lang w:eastAsia="pl-PL"/>
        </w:rPr>
        <w:t>8</w:t>
      </w:r>
    </w:p>
    <w:p w14:paraId="0AE97026" w14:textId="77777777"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W trakcie realizacji niniejszej umowy mają zastosowanie wymagania Rozporządzenia Parlamentu Europejskiego i Rady (UE) 2016/679 z dnia 27 kwietnia 2016 r. w sprawie ochrony osób fizycznych w związku z przetwarzaniem danych osobowych i w sprawie swobodnego przepływu takich danych, zwanego dalej "RODO".</w:t>
      </w:r>
    </w:p>
    <w:p w14:paraId="38801BCD" w14:textId="77777777"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Na potrzeby realizacji niniejszej umowy w zakresie RODO wprowadza się następujące określenia:</w:t>
      </w:r>
    </w:p>
    <w:p w14:paraId="25B75194" w14:textId="53CC73F1" w:rsidR="00766637" w:rsidRPr="0089625C" w:rsidRDefault="00766637" w:rsidP="00D23DC5">
      <w:pPr>
        <w:pStyle w:val="Akapitzlist"/>
        <w:numPr>
          <w:ilvl w:val="0"/>
          <w:numId w:val="9"/>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Administrator - oznacza osobę fizyczną lub prawną, organ publiczny, jednostkę lub inny podmiot, który samodzielnie lub wspólnie z innymi ustala cele i sposoby przetwarzania danych osobowych. W niniejszej umowie funkcję Administratora pełni Zamawiający;</w:t>
      </w:r>
    </w:p>
    <w:p w14:paraId="04C166E6" w14:textId="77777777" w:rsidR="00766637" w:rsidRPr="0089625C" w:rsidRDefault="00766637" w:rsidP="00D23DC5">
      <w:pPr>
        <w:pStyle w:val="Akapitzlist"/>
        <w:numPr>
          <w:ilvl w:val="0"/>
          <w:numId w:val="9"/>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lastRenderedPageBreak/>
        <w:t>Podmiot przetwarzający - oznacza osobę fizyczną lub prawną, organ publiczny, jednostkę lub inny podmiot, który przetwarza dane osobowe w imieniu administratora. W niniejszej umowie funkcję Podmiotu przetwarzającego pełni Wykonawca;</w:t>
      </w:r>
    </w:p>
    <w:p w14:paraId="0A9527A7" w14:textId="71F81AC0" w:rsidR="00766637" w:rsidRPr="0089625C" w:rsidRDefault="00766637" w:rsidP="00D23DC5">
      <w:pPr>
        <w:pStyle w:val="Akapitzlist"/>
        <w:numPr>
          <w:ilvl w:val="0"/>
          <w:numId w:val="9"/>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przetwarzanie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p>
    <w:p w14:paraId="171ED796" w14:textId="191BB7E2" w:rsidR="00766637" w:rsidRPr="0089625C" w:rsidRDefault="00766637" w:rsidP="00D23DC5">
      <w:pPr>
        <w:pStyle w:val="Akapitzlist"/>
        <w:numPr>
          <w:ilvl w:val="0"/>
          <w:numId w:val="9"/>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naruszenie ochrony danych osobowych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15414586" w14:textId="77777777"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Administrator powierza, a Podmiot przetwarzający podejmuje się przetwarzania danych osobowych, do których dostęp Podmiot przetwarzający uzyska w związku z realizacją Umowy.</w:t>
      </w:r>
    </w:p>
    <w:p w14:paraId="0414E9B8" w14:textId="77777777"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Podmiot przetwarzający niniejszym oświadcza, iż:</w:t>
      </w:r>
    </w:p>
    <w:p w14:paraId="3156E8A0" w14:textId="70AEAAB2" w:rsidR="00766637" w:rsidRPr="0089625C" w:rsidRDefault="00766637" w:rsidP="00D23DC5">
      <w:pPr>
        <w:pStyle w:val="Akapitzlist"/>
        <w:numPr>
          <w:ilvl w:val="0"/>
          <w:numId w:val="10"/>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są mu znane wszelkie obowiązki nałożone przez przepisy ustawy o ochronie danych osobowych oraz RODO, na podmiot przetwarzający dane osobowe powierzone mu do przetwarzania przez Administratora, a w szczególności treść art. 28 RODO,</w:t>
      </w:r>
    </w:p>
    <w:p w14:paraId="6E26FF1D" w14:textId="5D63213D" w:rsidR="00766637" w:rsidRPr="0089625C" w:rsidRDefault="00766637" w:rsidP="00D23DC5">
      <w:pPr>
        <w:pStyle w:val="Akapitzlist"/>
        <w:numPr>
          <w:ilvl w:val="0"/>
          <w:numId w:val="10"/>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 xml:space="preserve">dysponuje odpowiednimi środkami oraz stosuje je, w tym należytymi zabezpieczeniami umożliwiającymi przetwarzanie danych osobowych zgodnie </w:t>
      </w:r>
      <w:r w:rsidR="00AA1532" w:rsidRPr="0089625C">
        <w:rPr>
          <w:rFonts w:ascii="Arial" w:hAnsi="Arial" w:cs="Arial"/>
          <w:bCs/>
          <w:lang w:eastAsia="pl-PL"/>
        </w:rPr>
        <w:t>z </w:t>
      </w:r>
      <w:r w:rsidRPr="0089625C">
        <w:rPr>
          <w:rFonts w:ascii="Arial" w:hAnsi="Arial" w:cs="Arial"/>
          <w:bCs/>
          <w:lang w:eastAsia="pl-PL"/>
        </w:rPr>
        <w:t>przepisami ustawy o ochronie danych osobowych oraz RODO,</w:t>
      </w:r>
    </w:p>
    <w:p w14:paraId="6915F631" w14:textId="1AE746D6" w:rsidR="00766637" w:rsidRPr="0089625C" w:rsidRDefault="00766637" w:rsidP="00D23DC5">
      <w:pPr>
        <w:pStyle w:val="Akapitzlist"/>
        <w:numPr>
          <w:ilvl w:val="0"/>
          <w:numId w:val="10"/>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 xml:space="preserve">przygotował i wdrożył stosowne polityki ochrony danych osobowych wymagane od podmiotu, któremu powierzono przetwarzanie danych osobowych, zgodnie </w:t>
      </w:r>
      <w:r w:rsidR="00AA1532" w:rsidRPr="0089625C">
        <w:rPr>
          <w:rFonts w:ascii="Arial" w:hAnsi="Arial" w:cs="Arial"/>
          <w:bCs/>
          <w:lang w:eastAsia="pl-PL"/>
        </w:rPr>
        <w:t>z </w:t>
      </w:r>
      <w:r w:rsidRPr="0089625C">
        <w:rPr>
          <w:rFonts w:ascii="Arial" w:hAnsi="Arial" w:cs="Arial"/>
          <w:bCs/>
          <w:lang w:eastAsia="pl-PL"/>
        </w:rPr>
        <w:t>postanowieniami ustawy o ochronie danych osobowych oraz RODO,</w:t>
      </w:r>
    </w:p>
    <w:p w14:paraId="0A929CFB" w14:textId="20D556BA" w:rsidR="00766637" w:rsidRPr="0089625C" w:rsidRDefault="00766637" w:rsidP="00D23DC5">
      <w:pPr>
        <w:pStyle w:val="Akapitzlist"/>
        <w:numPr>
          <w:ilvl w:val="0"/>
          <w:numId w:val="10"/>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 xml:space="preserve">zapewnia gwarancję wdrożenia i stosowania odpowiednich środków technicznych </w:t>
      </w:r>
      <w:r w:rsidR="00AA1532" w:rsidRPr="0089625C">
        <w:rPr>
          <w:rFonts w:ascii="Arial" w:hAnsi="Arial" w:cs="Arial"/>
          <w:bCs/>
          <w:lang w:eastAsia="pl-PL"/>
        </w:rPr>
        <w:t>i </w:t>
      </w:r>
      <w:r w:rsidRPr="0089625C">
        <w:rPr>
          <w:rFonts w:ascii="Arial" w:hAnsi="Arial" w:cs="Arial"/>
          <w:bCs/>
          <w:lang w:eastAsia="pl-PL"/>
        </w:rPr>
        <w:t>organizacyjnych, aby przetwarzanie spełniało wymogi RODO i chroniło prawa osób, których przetwarzane na podstawie niniejszej Umowy dane dotyczą.</w:t>
      </w:r>
    </w:p>
    <w:p w14:paraId="359D013B" w14:textId="28469667"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 xml:space="preserve">Podmiot przetwarzający jest podmiotem przetwarzającym dane na zlecenie </w:t>
      </w:r>
      <w:r w:rsidR="00AA1532" w:rsidRPr="0089625C">
        <w:rPr>
          <w:rFonts w:ascii="Arial" w:hAnsi="Arial" w:cs="Arial"/>
          <w:bCs/>
          <w:lang w:eastAsia="pl-PL"/>
        </w:rPr>
        <w:t>w </w:t>
      </w:r>
      <w:r w:rsidRPr="0089625C">
        <w:rPr>
          <w:rFonts w:ascii="Arial" w:hAnsi="Arial" w:cs="Arial"/>
          <w:bCs/>
          <w:lang w:eastAsia="pl-PL"/>
        </w:rPr>
        <w:t>rozumieniu art. 28 RODO.</w:t>
      </w:r>
    </w:p>
    <w:p w14:paraId="6345092D" w14:textId="1B464C31"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 xml:space="preserve">Dane będą przechowywane przez Administratora do momentu zakończenia realizacji projektu i jego rozliczenia oraz do momentu zamknięcia i rozliczenia programu </w:t>
      </w:r>
      <w:r w:rsidR="00297941" w:rsidRPr="0089625C">
        <w:rPr>
          <w:rFonts w:ascii="Arial" w:hAnsi="Arial" w:cs="Arial"/>
          <w:bCs/>
          <w:lang w:eastAsia="pl-PL"/>
        </w:rPr>
        <w:lastRenderedPageBreak/>
        <w:t>Krajowego Planu Odbudowy i Zwiększenia Odporności</w:t>
      </w:r>
      <w:r w:rsidRPr="0089625C">
        <w:rPr>
          <w:rFonts w:ascii="Arial" w:hAnsi="Arial" w:cs="Arial"/>
          <w:bCs/>
          <w:lang w:eastAsia="pl-PL"/>
        </w:rPr>
        <w:t xml:space="preserve"> oraz zakończenia okresu trwałości dla projektu i okresu archiwizacyjnego w zależności od tego, która z tych dat nastąpi </w:t>
      </w:r>
      <w:r w:rsidR="00297941" w:rsidRPr="0089625C">
        <w:rPr>
          <w:rFonts w:ascii="Arial" w:hAnsi="Arial" w:cs="Arial"/>
          <w:bCs/>
          <w:lang w:eastAsia="pl-PL"/>
        </w:rPr>
        <w:t xml:space="preserve">później. </w:t>
      </w:r>
    </w:p>
    <w:p w14:paraId="6A7DEDE5" w14:textId="77777777"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Podmiot przetwarzający przekaże Administratorowi zgody wyrażone przez osoby, których dotyczą zebrane dane osobowe.</w:t>
      </w:r>
    </w:p>
    <w:p w14:paraId="7C1C4F44" w14:textId="77777777"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Podmiot przetwarzający nie decyduje o celach i środkach przetwarzania powierzonych danych osobowych.</w:t>
      </w:r>
    </w:p>
    <w:p w14:paraId="6519E52D" w14:textId="77777777"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Podmiot przetwarzający może przetwarzać następujące dane osobowe wyłącznie w celu związanym z realizacją niniejszej Umowy:</w:t>
      </w:r>
    </w:p>
    <w:p w14:paraId="2D79EAC2" w14:textId="2CB2B12D" w:rsidR="00766637" w:rsidRPr="0089625C" w:rsidRDefault="00766637" w:rsidP="00D23DC5">
      <w:pPr>
        <w:pStyle w:val="Akapitzlist"/>
        <w:numPr>
          <w:ilvl w:val="0"/>
          <w:numId w:val="11"/>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 xml:space="preserve">rodzaj danych osobowych powierzonych do przetwarzania przewidzianego </w:t>
      </w:r>
      <w:r w:rsidR="00AA1532" w:rsidRPr="0089625C">
        <w:rPr>
          <w:rFonts w:ascii="Arial" w:hAnsi="Arial" w:cs="Arial"/>
          <w:bCs/>
          <w:lang w:eastAsia="pl-PL"/>
        </w:rPr>
        <w:t>w </w:t>
      </w:r>
      <w:r w:rsidRPr="0089625C">
        <w:rPr>
          <w:rFonts w:ascii="Arial" w:hAnsi="Arial" w:cs="Arial"/>
          <w:bCs/>
          <w:lang w:eastAsia="pl-PL"/>
        </w:rPr>
        <w:t>niniejszej Umowie: imię, nazwisko,</w:t>
      </w:r>
      <w:r w:rsidR="00790104" w:rsidRPr="0089625C">
        <w:rPr>
          <w:rFonts w:ascii="Arial" w:hAnsi="Arial" w:cs="Arial"/>
          <w:bCs/>
          <w:lang w:eastAsia="pl-PL"/>
        </w:rPr>
        <w:t xml:space="preserve"> płeć,</w:t>
      </w:r>
      <w:r w:rsidRPr="0089625C">
        <w:rPr>
          <w:rFonts w:ascii="Arial" w:hAnsi="Arial" w:cs="Arial"/>
          <w:bCs/>
          <w:lang w:eastAsia="pl-PL"/>
        </w:rPr>
        <w:t xml:space="preserve"> miejsce pracy, nr telefonu kontaktowego.</w:t>
      </w:r>
    </w:p>
    <w:p w14:paraId="392FCE2C" w14:textId="07B03CF6" w:rsidR="00766637" w:rsidRPr="0089625C" w:rsidRDefault="00766637" w:rsidP="00D23DC5">
      <w:pPr>
        <w:pStyle w:val="Akapitzlist"/>
        <w:numPr>
          <w:ilvl w:val="0"/>
          <w:numId w:val="11"/>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kategoria osób, któ</w:t>
      </w:r>
      <w:r w:rsidR="00790104" w:rsidRPr="0089625C">
        <w:rPr>
          <w:rFonts w:ascii="Arial" w:hAnsi="Arial" w:cs="Arial"/>
          <w:bCs/>
          <w:lang w:eastAsia="pl-PL"/>
        </w:rPr>
        <w:t xml:space="preserve">rych dane dotyczą: </w:t>
      </w:r>
      <w:r w:rsidR="00D918E9" w:rsidRPr="0089625C">
        <w:rPr>
          <w:rFonts w:ascii="Arial" w:hAnsi="Arial" w:cs="Arial"/>
          <w:bCs/>
          <w:lang w:eastAsia="pl-PL"/>
        </w:rPr>
        <w:t xml:space="preserve">respondenci </w:t>
      </w:r>
      <w:r w:rsidR="00844C7F" w:rsidRPr="0089625C">
        <w:rPr>
          <w:rFonts w:ascii="Arial" w:hAnsi="Arial" w:cs="Arial"/>
          <w:bCs/>
          <w:lang w:eastAsia="pl-PL"/>
        </w:rPr>
        <w:t>wywiadów zbiorowych (FGI)</w:t>
      </w:r>
      <w:r w:rsidR="00D918E9" w:rsidRPr="0089625C">
        <w:rPr>
          <w:rFonts w:ascii="Arial" w:hAnsi="Arial" w:cs="Arial"/>
          <w:bCs/>
          <w:lang w:eastAsia="pl-PL"/>
        </w:rPr>
        <w:t>, anki</w:t>
      </w:r>
      <w:r w:rsidR="00844C7F" w:rsidRPr="0089625C">
        <w:rPr>
          <w:rFonts w:ascii="Arial" w:hAnsi="Arial" w:cs="Arial"/>
          <w:bCs/>
          <w:lang w:eastAsia="pl-PL"/>
        </w:rPr>
        <w:t>eterzy, moderatorzy</w:t>
      </w:r>
      <w:r w:rsidR="00D918E9" w:rsidRPr="0089625C">
        <w:rPr>
          <w:rFonts w:ascii="Arial" w:hAnsi="Arial" w:cs="Arial"/>
          <w:bCs/>
          <w:lang w:eastAsia="pl-PL"/>
        </w:rPr>
        <w:t xml:space="preserve"> wywiadów zbiorowych (FGI), autorzy</w:t>
      </w:r>
      <w:r w:rsidR="003422DA" w:rsidRPr="0089625C">
        <w:rPr>
          <w:rFonts w:ascii="Arial" w:hAnsi="Arial" w:cs="Arial"/>
          <w:bCs/>
          <w:lang w:eastAsia="pl-PL"/>
        </w:rPr>
        <w:t xml:space="preserve"> raportu</w:t>
      </w:r>
      <w:r w:rsidR="001B0FA5" w:rsidRPr="0089625C">
        <w:rPr>
          <w:rFonts w:ascii="Arial" w:hAnsi="Arial" w:cs="Arial"/>
        </w:rPr>
        <w:t>.</w:t>
      </w:r>
    </w:p>
    <w:p w14:paraId="7A054293" w14:textId="77777777"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Podmiot przetwarzający nie może powierzyć danych osobowych do dalszego przetwarzania danych osobowych w imieniu i na rzecz Administratora innym podmiotom. Dalsze powierzenie jest możliwe wyłącznie pod warunkiem uwzględnienia szczególnej zgody Administratora, tj. konieczności uzyskania pisemnej zgody Administratora zgodnie z art. 28 RODO.</w:t>
      </w:r>
    </w:p>
    <w:p w14:paraId="36D80461" w14:textId="4E6AA2B3"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 xml:space="preserve">W przypadku, gdyby w toku realizacji niniejszej </w:t>
      </w:r>
      <w:r w:rsidR="00FF23C4" w:rsidRPr="0089625C">
        <w:rPr>
          <w:rFonts w:ascii="Arial" w:hAnsi="Arial" w:cs="Arial"/>
          <w:bCs/>
          <w:lang w:eastAsia="pl-PL"/>
        </w:rPr>
        <w:t>u</w:t>
      </w:r>
      <w:r w:rsidRPr="0089625C">
        <w:rPr>
          <w:rFonts w:ascii="Arial" w:hAnsi="Arial" w:cs="Arial"/>
          <w:bCs/>
          <w:lang w:eastAsia="pl-PL"/>
        </w:rPr>
        <w:t xml:space="preserve">mowy, doszło do zmian wymagań prawnych związanych z przetwarzaniem danych osobowych w szczególności wymagań dotyczących zabezpieczenia danych osobowych, Podmiot przetwarzający zobowiązany jest własnym kosztem i staraniem do zapewnienia przetwarzania danych osobowych, </w:t>
      </w:r>
      <w:r w:rsidR="00AA1532" w:rsidRPr="0089625C">
        <w:rPr>
          <w:rFonts w:ascii="Arial" w:hAnsi="Arial" w:cs="Arial"/>
          <w:bCs/>
          <w:lang w:eastAsia="pl-PL"/>
        </w:rPr>
        <w:t>w </w:t>
      </w:r>
      <w:r w:rsidRPr="0089625C">
        <w:rPr>
          <w:rFonts w:ascii="Arial" w:hAnsi="Arial" w:cs="Arial"/>
          <w:bCs/>
          <w:lang w:eastAsia="pl-PL"/>
        </w:rPr>
        <w:t>tym ich zabezpieczenia w sposób zgodny z przepisami prawa polskiego.</w:t>
      </w:r>
    </w:p>
    <w:p w14:paraId="182CC433" w14:textId="64237697"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Do przetwarzania danych osobowych mogą być dopuszczeni jedynie pracownicy Podmiotu przetwarzającego i inne osoby, przy pomocy których przetwarza powierzone dane osobowe posiadający imienne upoważnienie do przetwarzania danych osobowych związanych z realizacją niniejszej umowy. Upoważnienie jest ważne do odwołania, nie później jednak niż do dnia zakończenia realizacji przedmiotu niniejszej Umowy.</w:t>
      </w:r>
    </w:p>
    <w:p w14:paraId="086F8C88" w14:textId="77777777"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Administrator umocowuje Podmiot przetwarzający do wydawania i odwoływania pracownikom i innym osobom, przy pomocy których przetwarza powierzone dane osobowe Podmiotu przetwarzającego, imiennych upoważnień do przetwarzania danych osobowych. Upoważnienia przechowuje Podmiot przetwarzający w swojej siedzibie.</w:t>
      </w:r>
    </w:p>
    <w:p w14:paraId="3A6EF321" w14:textId="60301985"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Podmiot przetwarzający prowadzi rejestr wszystkich kategorii czynności przetwarzania dokonywanych w imieniu Administratora zgodnie z wymaganiami art. 30 ust</w:t>
      </w:r>
      <w:r w:rsidR="00A44B89" w:rsidRPr="0089625C">
        <w:rPr>
          <w:rFonts w:ascii="Arial" w:hAnsi="Arial" w:cs="Arial"/>
          <w:bCs/>
          <w:lang w:eastAsia="pl-PL"/>
        </w:rPr>
        <w:t>.</w:t>
      </w:r>
      <w:r w:rsidRPr="0089625C">
        <w:rPr>
          <w:rFonts w:ascii="Arial" w:hAnsi="Arial" w:cs="Arial"/>
          <w:bCs/>
          <w:lang w:eastAsia="pl-PL"/>
        </w:rPr>
        <w:t xml:space="preserve"> 2 RODO </w:t>
      </w:r>
      <w:r w:rsidR="00AA1532" w:rsidRPr="0089625C">
        <w:rPr>
          <w:rFonts w:ascii="Arial" w:hAnsi="Arial" w:cs="Arial"/>
          <w:bCs/>
          <w:lang w:eastAsia="pl-PL"/>
        </w:rPr>
        <w:t>i </w:t>
      </w:r>
      <w:r w:rsidRPr="0089625C">
        <w:rPr>
          <w:rFonts w:ascii="Arial" w:hAnsi="Arial" w:cs="Arial"/>
          <w:bCs/>
          <w:lang w:eastAsia="pl-PL"/>
        </w:rPr>
        <w:t>pisemnie poinformuje o tym Administratora.</w:t>
      </w:r>
    </w:p>
    <w:p w14:paraId="4D721BE5" w14:textId="7A506A02"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lastRenderedPageBreak/>
        <w:t>Podmiot przetwarzający zobowiązuje się do szczególnej ochrony przekazanych mu do przetwarzania przez Administratora danych oraz do nie przekazywania ich osobom niezaangażowanym w realizację niniejszej Umowy.</w:t>
      </w:r>
    </w:p>
    <w:p w14:paraId="2DA4F10A" w14:textId="52271CC3"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Podmiot przetwarzający udostępnia Administratorowi wszelkie informacje niezbędne do wykazania spełnienia obowiązków określonych w art. 28 RODO.</w:t>
      </w:r>
    </w:p>
    <w:p w14:paraId="2BBFE619" w14:textId="4D541458"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W szczególności Podmiot przetwarzający, uwzględniając charakter przetwarzania oraz dostępne informacje zapewni pomoc Administratorowi w wywiązaniu się z obowiązków określonych w RODO, w tym pomoże Administratorowi wywiązać się</w:t>
      </w:r>
      <w:r w:rsidR="00AA1532" w:rsidRPr="0089625C">
        <w:rPr>
          <w:rFonts w:ascii="Arial" w:hAnsi="Arial" w:cs="Arial"/>
          <w:bCs/>
          <w:lang w:eastAsia="pl-PL"/>
        </w:rPr>
        <w:t xml:space="preserve"> </w:t>
      </w:r>
      <w:r w:rsidRPr="0089625C">
        <w:rPr>
          <w:rFonts w:ascii="Arial" w:hAnsi="Arial" w:cs="Arial"/>
          <w:bCs/>
          <w:lang w:eastAsia="pl-PL"/>
        </w:rPr>
        <w:t>z obowiązku odpowiadania na żądanie osoby, której dane dotyczą, w zakresie wykonywania jej praw oraz obowiązków określonych w</w:t>
      </w:r>
      <w:r w:rsidR="005C4D0D" w:rsidRPr="0089625C">
        <w:rPr>
          <w:rFonts w:ascii="Arial" w:hAnsi="Arial" w:cs="Arial"/>
          <w:bCs/>
          <w:lang w:eastAsia="pl-PL"/>
        </w:rPr>
        <w:t xml:space="preserve"> </w:t>
      </w:r>
      <w:r w:rsidRPr="0089625C">
        <w:rPr>
          <w:rFonts w:ascii="Arial" w:hAnsi="Arial" w:cs="Arial"/>
          <w:bCs/>
          <w:lang w:eastAsia="pl-PL"/>
        </w:rPr>
        <w:t>art. 32-36 RODO.</w:t>
      </w:r>
    </w:p>
    <w:p w14:paraId="7BEB2246" w14:textId="77777777"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Podmiot przetwarzający zobowiązuje się do bezwzględnego zachowania w poufności wszelkich informacji oraz danych osobowych, jak również sposobu ich zabezpieczania, powierzonych mu w trakcie obowiązywania niniejszej Umowy lub uzyskanych w związku z wykonywaniem czynności objętych niniejszą Umową, także po wygaśnięciu niniejszej Umowy.</w:t>
      </w:r>
    </w:p>
    <w:p w14:paraId="068EC56E" w14:textId="435213DE"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Podmiot przetwarzający zobowiąże swoich pracowników i inne osoby, przy pomocy których przetwarza powierzone dane osobowe i będzie od nich wymagał bezwzględnego zachowania wszelkich informacji oraz danych osobowych, a także sposobu ich zabezpieczania w poufności, zarówno w trakcie obowiązywania niniejszej Umowy, jak również po jej wygaśnięciu.</w:t>
      </w:r>
    </w:p>
    <w:p w14:paraId="2E38B2F3" w14:textId="27A9ADE0"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 xml:space="preserve">Podmiot przetwarzający oświadcza, że pracownicy skierowani przez niego do wykonania niniejszej Umowy i inne osoby przy pomocy których przetwarza powierzone dane osobowe zobowiązani są do podpisania i przekazania Administratorowi oświadczenia </w:t>
      </w:r>
      <w:r w:rsidR="00AA1532" w:rsidRPr="0089625C">
        <w:rPr>
          <w:rFonts w:ascii="Arial" w:hAnsi="Arial" w:cs="Arial"/>
          <w:bCs/>
          <w:lang w:eastAsia="pl-PL"/>
        </w:rPr>
        <w:t>o </w:t>
      </w:r>
      <w:r w:rsidRPr="0089625C">
        <w:rPr>
          <w:rFonts w:ascii="Arial" w:hAnsi="Arial" w:cs="Arial"/>
          <w:bCs/>
          <w:lang w:eastAsia="pl-PL"/>
        </w:rPr>
        <w:t>poufności, którego wzór stanowi załącznik nr 2 do niniejszej umowy.</w:t>
      </w:r>
    </w:p>
    <w:p w14:paraId="5035F1A3" w14:textId="77777777"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Administrator uprawniony jest do żądania od Podmiotu przetwarzającego wyjaśnień dotyczących:</w:t>
      </w:r>
    </w:p>
    <w:p w14:paraId="4083E07E" w14:textId="66677839" w:rsidR="00766637" w:rsidRPr="0089625C" w:rsidRDefault="00766637" w:rsidP="00D23DC5">
      <w:pPr>
        <w:pStyle w:val="Akapitzlist"/>
        <w:numPr>
          <w:ilvl w:val="0"/>
          <w:numId w:val="12"/>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stosowanych przez Podmiot przetwarzający środków technicznych i organizacyjnych zapewniających ochronę przetwarzanych danych osobowych odpowiednią do zagrożeń oraz kategorii danych objętych ochroną, w tym stosowanych środków sprzętowych i programowych,</w:t>
      </w:r>
    </w:p>
    <w:p w14:paraId="1E48194B" w14:textId="77777777" w:rsidR="00766637" w:rsidRPr="0089625C" w:rsidRDefault="00766637" w:rsidP="00D23DC5">
      <w:pPr>
        <w:pStyle w:val="Akapitzlist"/>
        <w:numPr>
          <w:ilvl w:val="0"/>
          <w:numId w:val="12"/>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przetwarzania powierzonych danych osobowych.</w:t>
      </w:r>
    </w:p>
    <w:p w14:paraId="4EFF0BB7" w14:textId="77777777"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Podmiot przetwarzający zobowiązuje się do niezwłocznego informowania Administratora o wszelkich przypadkach naruszenia bezpieczeństwa oraz tajemnicy danych osobowych lub ich niewłaściwym użyciu, a także o wszelkich czynnościach związanych z niniejszą Umową, prowadzonych przez Prezesa Urzędu Ochrony Danych Osobowych, urzędy publiczne, policję lub sądy.</w:t>
      </w:r>
    </w:p>
    <w:p w14:paraId="29715189" w14:textId="51A362F3"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lastRenderedPageBreak/>
        <w:t>Podmiot przetwarzający po stwierdzeniu naruszenia ochrony danych osobowych bez zbędnej zwłoki zgłasza je Administratorowi w ciągu 24 godzin.</w:t>
      </w:r>
    </w:p>
    <w:p w14:paraId="7B51B761" w14:textId="77777777"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W przypadku wystąpienia okoliczności, o których mowa w niniejszym paragrafie Podmiot przetwarzający jest zobowiązany do podjęcia środków zabezpieczających dane osobowe.</w:t>
      </w:r>
    </w:p>
    <w:p w14:paraId="08F4F070" w14:textId="77777777"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 xml:space="preserve">Podmiot przetwarzający zobowiązuje się do (zgodnie z art. 28 ust. 3 pkt h) RODO): </w:t>
      </w:r>
    </w:p>
    <w:p w14:paraId="37B8B741" w14:textId="685BA65D" w:rsidR="00766637" w:rsidRPr="0089625C" w:rsidRDefault="00766637" w:rsidP="00D23DC5">
      <w:pPr>
        <w:pStyle w:val="Akapitzlist"/>
        <w:numPr>
          <w:ilvl w:val="0"/>
          <w:numId w:val="13"/>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 xml:space="preserve">umożliwienia Administratorowi dokonania audytu w miejscach, w których są przetwarzane powierzone dane osobowe, w zakresie stosowania niniejszej </w:t>
      </w:r>
      <w:r w:rsidR="00960211" w:rsidRPr="0089625C">
        <w:rPr>
          <w:rFonts w:ascii="Arial" w:hAnsi="Arial" w:cs="Arial"/>
          <w:bCs/>
          <w:lang w:eastAsia="pl-PL"/>
        </w:rPr>
        <w:t>u</w:t>
      </w:r>
      <w:r w:rsidRPr="0089625C">
        <w:rPr>
          <w:rFonts w:ascii="Arial" w:hAnsi="Arial" w:cs="Arial"/>
          <w:bCs/>
          <w:lang w:eastAsia="pl-PL"/>
        </w:rPr>
        <w:t>mowy, w terminie ustalonym przez Strony nie później jednak niż 5 dni kalendarzowych od dnia powiadomienia Podmiotu przetwarzającego przez Administratora o zamiarze przeprowadzenia audytu, w celu sprawdzenia prawidłowości przetwarzania oraz zabezpieczania danych osobowych,</w:t>
      </w:r>
    </w:p>
    <w:p w14:paraId="445B05CA" w14:textId="2A184B8A" w:rsidR="00766637" w:rsidRPr="0089625C" w:rsidRDefault="00766637" w:rsidP="00D23DC5">
      <w:pPr>
        <w:pStyle w:val="Akapitzlist"/>
        <w:numPr>
          <w:ilvl w:val="0"/>
          <w:numId w:val="13"/>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 xml:space="preserve">w przypadku powzięcia przez Administratora wiadomości o rażącym naruszeniu przez Podmiot przetwarzający zobowiązań wynikających z ustawy o ochronie danych osobowych, RODO lub niniejszej </w:t>
      </w:r>
      <w:r w:rsidR="00960211" w:rsidRPr="0089625C">
        <w:rPr>
          <w:rFonts w:ascii="Arial" w:hAnsi="Arial" w:cs="Arial"/>
          <w:bCs/>
          <w:lang w:eastAsia="pl-PL"/>
        </w:rPr>
        <w:t>u</w:t>
      </w:r>
      <w:r w:rsidRPr="0089625C">
        <w:rPr>
          <w:rFonts w:ascii="Arial" w:hAnsi="Arial" w:cs="Arial"/>
          <w:bCs/>
          <w:lang w:eastAsia="pl-PL"/>
        </w:rPr>
        <w:t>mow</w:t>
      </w:r>
      <w:r w:rsidR="007707A9" w:rsidRPr="0089625C">
        <w:rPr>
          <w:rFonts w:ascii="Arial" w:hAnsi="Arial" w:cs="Arial"/>
          <w:bCs/>
          <w:lang w:eastAsia="pl-PL"/>
        </w:rPr>
        <w:t>y</w:t>
      </w:r>
      <w:r w:rsidRPr="0089625C">
        <w:rPr>
          <w:rFonts w:ascii="Arial" w:hAnsi="Arial" w:cs="Arial"/>
          <w:bCs/>
          <w:lang w:eastAsia="pl-PL"/>
        </w:rPr>
        <w:t>, Podmiot przetwarzający umożliwi Administratorowi dokonanie niezapowiedzianego audytu,</w:t>
      </w:r>
    </w:p>
    <w:p w14:paraId="72F9F3AA" w14:textId="77777777" w:rsidR="00766637" w:rsidRPr="0089625C" w:rsidRDefault="00766637" w:rsidP="00D23DC5">
      <w:pPr>
        <w:pStyle w:val="Akapitzlist"/>
        <w:numPr>
          <w:ilvl w:val="0"/>
          <w:numId w:val="13"/>
        </w:numPr>
        <w:autoSpaceDE w:val="0"/>
        <w:autoSpaceDN w:val="0"/>
        <w:adjustRightInd w:val="0"/>
        <w:spacing w:after="0" w:line="360" w:lineRule="auto"/>
        <w:rPr>
          <w:rFonts w:ascii="Arial" w:hAnsi="Arial" w:cs="Arial"/>
          <w:bCs/>
          <w:lang w:eastAsia="pl-PL"/>
        </w:rPr>
      </w:pPr>
      <w:r w:rsidRPr="0089625C">
        <w:rPr>
          <w:rFonts w:ascii="Arial" w:hAnsi="Arial" w:cs="Arial"/>
          <w:bCs/>
          <w:lang w:eastAsia="pl-PL"/>
        </w:rPr>
        <w:t>zastosowania się do zaleceń poaudytowych Administratora, dotyczących poprawy jakości zabezpieczania danych osobowych oraz sposobu ich przetwarzania.</w:t>
      </w:r>
    </w:p>
    <w:p w14:paraId="7A05C66D" w14:textId="6A6AD2BF"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 xml:space="preserve">Podmiot przetwarzający ponosi odpowiedzialność za działania swoich pracowników </w:t>
      </w:r>
      <w:r w:rsidR="00AA1532" w:rsidRPr="0089625C">
        <w:rPr>
          <w:rFonts w:ascii="Arial" w:hAnsi="Arial" w:cs="Arial"/>
          <w:bCs/>
          <w:lang w:eastAsia="pl-PL"/>
        </w:rPr>
        <w:t>i </w:t>
      </w:r>
      <w:r w:rsidRPr="0089625C">
        <w:rPr>
          <w:rFonts w:ascii="Arial" w:hAnsi="Arial" w:cs="Arial"/>
          <w:bCs/>
          <w:lang w:eastAsia="pl-PL"/>
        </w:rPr>
        <w:t>innych osób, przy pomocy których przetwarza powierzone dane osobowe, jak za własne działanie i zaniechanie.</w:t>
      </w:r>
    </w:p>
    <w:p w14:paraId="4A9A4599" w14:textId="28AFC47D" w:rsidR="00766637" w:rsidRPr="0089625C" w:rsidRDefault="00766637"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Podmiot przetwarzający jest odpowiedzialny za udostępnienie lub wykorzystanie danych osobowych niezgodnie z treścią Umowy, a w szczególności za udostępnienie powierzonych do przetwarzania danych osobowych osobom nieupoważnionym.</w:t>
      </w:r>
    </w:p>
    <w:p w14:paraId="7A11AF8C" w14:textId="0C1CFC6C" w:rsidR="00AD038B" w:rsidRPr="0089625C" w:rsidRDefault="00AD038B" w:rsidP="00D23DC5">
      <w:pPr>
        <w:pStyle w:val="Akapitzlist"/>
        <w:numPr>
          <w:ilvl w:val="0"/>
          <w:numId w:val="8"/>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w:t>
      </w:r>
    </w:p>
    <w:p w14:paraId="1D69F0D7" w14:textId="5FF9F553" w:rsidR="00766637" w:rsidRPr="0089625C" w:rsidRDefault="00766637" w:rsidP="007238B7">
      <w:pPr>
        <w:pStyle w:val="Nagwek2"/>
        <w:spacing w:line="360" w:lineRule="auto"/>
        <w:rPr>
          <w:rFonts w:cs="Arial"/>
          <w:sz w:val="22"/>
          <w:szCs w:val="22"/>
          <w:lang w:eastAsia="pl-PL"/>
        </w:rPr>
      </w:pPr>
      <w:r w:rsidRPr="0089625C">
        <w:rPr>
          <w:rFonts w:cs="Arial"/>
          <w:sz w:val="22"/>
          <w:szCs w:val="22"/>
          <w:lang w:eastAsia="pl-PL"/>
        </w:rPr>
        <w:lastRenderedPageBreak/>
        <w:t>§</w:t>
      </w:r>
      <w:r w:rsidR="00A95864" w:rsidRPr="0089625C">
        <w:rPr>
          <w:rFonts w:cs="Arial"/>
          <w:sz w:val="22"/>
          <w:szCs w:val="22"/>
          <w:lang w:eastAsia="pl-PL"/>
        </w:rPr>
        <w:t xml:space="preserve"> </w:t>
      </w:r>
      <w:r w:rsidR="00486AA9" w:rsidRPr="0089625C">
        <w:rPr>
          <w:rFonts w:cs="Arial"/>
          <w:sz w:val="22"/>
          <w:szCs w:val="22"/>
          <w:lang w:eastAsia="pl-PL"/>
        </w:rPr>
        <w:t>9</w:t>
      </w:r>
    </w:p>
    <w:p w14:paraId="367406FF" w14:textId="07053142" w:rsidR="00DA35DE" w:rsidRPr="0089625C" w:rsidRDefault="00DB75A7" w:rsidP="009A052F">
      <w:pPr>
        <w:numPr>
          <w:ilvl w:val="0"/>
          <w:numId w:val="25"/>
        </w:numPr>
        <w:tabs>
          <w:tab w:val="left" w:pos="357"/>
        </w:tabs>
        <w:spacing w:after="0" w:line="360" w:lineRule="auto"/>
        <w:ind w:left="357" w:hanging="357"/>
        <w:jc w:val="both"/>
        <w:rPr>
          <w:rFonts w:ascii="Arial" w:eastAsia="Times New Roman" w:hAnsi="Arial" w:cs="Arial"/>
          <w:lang w:eastAsia="pl-PL"/>
        </w:rPr>
      </w:pPr>
      <w:r w:rsidRPr="0089625C">
        <w:rPr>
          <w:rFonts w:ascii="Arial" w:eastAsia="Times New Roman" w:hAnsi="Arial" w:cs="Arial"/>
          <w:lang w:eastAsia="pl-PL"/>
        </w:rPr>
        <w:t>Zamawiający dopuszcza istotne zmiany postanowień treści zawartej umowy, w stosunku do treści oferty, na podstawie której dokonano wyboru wykonawcy</w:t>
      </w:r>
      <w:r w:rsidR="00216EF1" w:rsidRPr="0089625C">
        <w:rPr>
          <w:rFonts w:ascii="Arial" w:eastAsia="Times New Roman" w:hAnsi="Arial" w:cs="Arial"/>
          <w:lang w:eastAsia="pl-PL"/>
        </w:rPr>
        <w:t>.</w:t>
      </w:r>
    </w:p>
    <w:p w14:paraId="286EF779" w14:textId="2F324049" w:rsidR="00216EF1" w:rsidRPr="0089625C" w:rsidRDefault="00216EF1" w:rsidP="00520A5B">
      <w:pPr>
        <w:numPr>
          <w:ilvl w:val="0"/>
          <w:numId w:val="25"/>
        </w:numPr>
        <w:tabs>
          <w:tab w:val="left" w:pos="357"/>
        </w:tabs>
        <w:spacing w:after="0" w:line="360" w:lineRule="auto"/>
        <w:ind w:left="357" w:hanging="357"/>
        <w:rPr>
          <w:rFonts w:ascii="Arial" w:hAnsi="Arial" w:cs="Arial"/>
          <w:lang w:eastAsia="pl-PL"/>
        </w:rPr>
      </w:pPr>
      <w:r w:rsidRPr="0089625C">
        <w:rPr>
          <w:rFonts w:ascii="Arial" w:eastAsia="Times New Roman" w:hAnsi="Arial" w:cs="Arial"/>
          <w:lang w:eastAsia="pl-PL"/>
        </w:rPr>
        <w:t xml:space="preserve">W przypadku </w:t>
      </w:r>
      <w:r w:rsidR="00897197" w:rsidRPr="0089625C">
        <w:rPr>
          <w:rFonts w:ascii="Arial" w:hAnsi="Arial" w:cs="Arial"/>
          <w:lang w:eastAsia="pl-PL"/>
        </w:rPr>
        <w:t>zmiany osób wchodzących w skład zespołu realizującego</w:t>
      </w:r>
      <w:r w:rsidR="00BC6956" w:rsidRPr="0089625C">
        <w:rPr>
          <w:rFonts w:ascii="Arial" w:hAnsi="Arial" w:cs="Arial"/>
          <w:lang w:eastAsia="pl-PL"/>
        </w:rPr>
        <w:t xml:space="preserve"> badanie</w:t>
      </w:r>
      <w:r w:rsidR="00897197" w:rsidRPr="0089625C">
        <w:rPr>
          <w:rFonts w:ascii="Arial" w:hAnsi="Arial" w:cs="Arial"/>
          <w:lang w:eastAsia="pl-PL"/>
        </w:rPr>
        <w:t>, może to nastąpić jedynie w wyjątkowych wypadkach tj. choroby, śmierci i innych wypadków losowych przewidzianych w ustawie Kodeks Pracy, na które przysługuje urlop okolicznościowy lub w przypadku rozwiązania stosunku pracy lub umów cywilno-prawnych pomiędzy Wykonawcą</w:t>
      </w:r>
      <w:r w:rsidR="00BC6956" w:rsidRPr="0089625C">
        <w:rPr>
          <w:rFonts w:ascii="Arial" w:hAnsi="Arial" w:cs="Arial"/>
          <w:lang w:eastAsia="pl-PL"/>
        </w:rPr>
        <w:t>,</w:t>
      </w:r>
      <w:r w:rsidR="00897197" w:rsidRPr="0089625C">
        <w:rPr>
          <w:rFonts w:ascii="Arial" w:hAnsi="Arial" w:cs="Arial"/>
          <w:lang w:eastAsia="pl-PL"/>
        </w:rPr>
        <w:t xml:space="preserve"> a poszczególnymi członkami zespołu realizującego badanie (przedłożenie na żądanie Zamawiającego stosownego dowodu, poświadczającego zaistnienie jednej z w/w okoliczności).</w:t>
      </w:r>
    </w:p>
    <w:p w14:paraId="1BE8FCB6" w14:textId="22CBEA00" w:rsidR="00216EF1" w:rsidRPr="0089625C" w:rsidRDefault="009A052F" w:rsidP="007D779E">
      <w:pPr>
        <w:pStyle w:val="Akapitzlist"/>
        <w:numPr>
          <w:ilvl w:val="0"/>
          <w:numId w:val="25"/>
        </w:numPr>
        <w:tabs>
          <w:tab w:val="left" w:pos="7875"/>
        </w:tabs>
        <w:spacing w:line="360" w:lineRule="auto"/>
        <w:rPr>
          <w:rFonts w:ascii="Arial" w:hAnsi="Arial" w:cs="Arial"/>
          <w:lang w:eastAsia="pl-PL"/>
        </w:rPr>
      </w:pPr>
      <w:r w:rsidRPr="0089625C">
        <w:rPr>
          <w:rFonts w:ascii="Arial" w:hAnsi="Arial" w:cs="Arial"/>
          <w:lang w:eastAsia="pl-PL"/>
        </w:rPr>
        <w:t xml:space="preserve">W </w:t>
      </w:r>
      <w:r w:rsidR="00216EF1" w:rsidRPr="0089625C">
        <w:rPr>
          <w:rFonts w:ascii="Arial" w:hAnsi="Arial" w:cs="Arial"/>
          <w:lang w:eastAsia="pl-PL"/>
        </w:rPr>
        <w:t>przypadku zmiany osób wchodzących w skład zespołu realizującego badanie</w:t>
      </w:r>
      <w:r w:rsidR="00BC6956" w:rsidRPr="0089625C">
        <w:rPr>
          <w:rFonts w:ascii="Arial" w:hAnsi="Arial" w:cs="Arial"/>
          <w:lang w:eastAsia="pl-PL"/>
        </w:rPr>
        <w:t xml:space="preserve"> wskazanych przez Wykonawcę w Wykazie osób (załącznik nr 7 do swz)</w:t>
      </w:r>
      <w:r w:rsidR="004F3246" w:rsidRPr="0089625C">
        <w:rPr>
          <w:rFonts w:ascii="Arial" w:hAnsi="Arial" w:cs="Arial"/>
          <w:lang w:eastAsia="pl-PL"/>
        </w:rPr>
        <w:t xml:space="preserve"> złożonego</w:t>
      </w:r>
      <w:r w:rsidR="00BC6956" w:rsidRPr="0089625C">
        <w:rPr>
          <w:rFonts w:ascii="Arial" w:hAnsi="Arial" w:cs="Arial"/>
          <w:lang w:eastAsia="pl-PL"/>
        </w:rPr>
        <w:t xml:space="preserve"> </w:t>
      </w:r>
      <w:r w:rsidR="004F3246" w:rsidRPr="0089625C">
        <w:rPr>
          <w:rFonts w:ascii="Arial" w:hAnsi="Arial" w:cs="Arial"/>
          <w:lang w:eastAsia="pl-PL"/>
        </w:rPr>
        <w:t>w celu</w:t>
      </w:r>
      <w:r w:rsidR="00BC6956" w:rsidRPr="0089625C">
        <w:rPr>
          <w:rFonts w:ascii="Arial" w:hAnsi="Arial" w:cs="Arial"/>
          <w:lang w:eastAsia="pl-PL"/>
        </w:rPr>
        <w:t xml:space="preserve"> speł</w:t>
      </w:r>
      <w:r w:rsidR="004F3246" w:rsidRPr="0089625C">
        <w:rPr>
          <w:rFonts w:ascii="Arial" w:hAnsi="Arial" w:cs="Arial"/>
          <w:lang w:eastAsia="pl-PL"/>
        </w:rPr>
        <w:t>nienia</w:t>
      </w:r>
      <w:r w:rsidR="00BC6956" w:rsidRPr="0089625C">
        <w:rPr>
          <w:rFonts w:ascii="Arial" w:hAnsi="Arial" w:cs="Arial"/>
          <w:lang w:eastAsia="pl-PL"/>
        </w:rPr>
        <w:t xml:space="preserve"> warunku udziału w postępowaniu</w:t>
      </w:r>
      <w:r w:rsidR="00216EF1" w:rsidRPr="0089625C">
        <w:rPr>
          <w:rFonts w:ascii="Arial" w:hAnsi="Arial" w:cs="Arial"/>
          <w:lang w:eastAsia="pl-PL"/>
        </w:rPr>
        <w:t xml:space="preserve">, Wykonawca jest zobowiązany wykazać Zamawiającemu, że proponowane osoby spełniają warunki udziału w postępowaniu dla osoby zastępowanej, o których mowa w </w:t>
      </w:r>
      <w:r w:rsidR="004F3246" w:rsidRPr="0089625C">
        <w:rPr>
          <w:rFonts w:ascii="Arial" w:hAnsi="Arial" w:cs="Arial"/>
          <w:lang w:eastAsia="pl-PL"/>
        </w:rPr>
        <w:t xml:space="preserve">pkt. 8.1) ppkt 4) lit. b) </w:t>
      </w:r>
      <w:r w:rsidR="00216EF1" w:rsidRPr="0089625C">
        <w:rPr>
          <w:rFonts w:ascii="Arial" w:hAnsi="Arial" w:cs="Arial"/>
          <w:lang w:eastAsia="pl-PL"/>
        </w:rPr>
        <w:t>SWZ.</w:t>
      </w:r>
    </w:p>
    <w:p w14:paraId="5DCC95E3" w14:textId="4E055539" w:rsidR="00BC6956" w:rsidRPr="0089625C" w:rsidRDefault="009A052F" w:rsidP="00BC6956">
      <w:pPr>
        <w:pStyle w:val="Akapitzlist"/>
        <w:numPr>
          <w:ilvl w:val="0"/>
          <w:numId w:val="25"/>
        </w:numPr>
        <w:tabs>
          <w:tab w:val="left" w:pos="7875"/>
        </w:tabs>
        <w:spacing w:line="360" w:lineRule="auto"/>
        <w:rPr>
          <w:rFonts w:ascii="Arial" w:hAnsi="Arial" w:cs="Arial"/>
          <w:lang w:eastAsia="pl-PL"/>
        </w:rPr>
      </w:pPr>
      <w:r w:rsidRPr="0089625C">
        <w:rPr>
          <w:rFonts w:ascii="Arial" w:hAnsi="Arial" w:cs="Arial"/>
          <w:bCs/>
          <w:lang w:eastAsia="pl-PL"/>
        </w:rPr>
        <w:t xml:space="preserve">Zmiana </w:t>
      </w:r>
      <w:r w:rsidR="00BC6956" w:rsidRPr="0089625C">
        <w:rPr>
          <w:rFonts w:ascii="Arial" w:hAnsi="Arial" w:cs="Arial"/>
          <w:bCs/>
          <w:lang w:eastAsia="pl-PL"/>
        </w:rPr>
        <w:t xml:space="preserve">osób, o których mowa w ust. 2-3, nie wymaga sporządzenia aneksu do niniejszej umowy, tylko powiadomienia </w:t>
      </w:r>
      <w:r w:rsidR="004F3246" w:rsidRPr="0089625C">
        <w:rPr>
          <w:rFonts w:ascii="Arial" w:hAnsi="Arial" w:cs="Arial"/>
          <w:bCs/>
          <w:lang w:eastAsia="pl-PL"/>
        </w:rPr>
        <w:t xml:space="preserve">Zamawiającego </w:t>
      </w:r>
      <w:r w:rsidR="00EB5E00" w:rsidRPr="0089625C">
        <w:rPr>
          <w:rFonts w:ascii="Arial" w:hAnsi="Arial" w:cs="Arial"/>
          <w:bCs/>
          <w:lang w:eastAsia="pl-PL"/>
        </w:rPr>
        <w:t>w formie elektronicznej</w:t>
      </w:r>
      <w:r w:rsidR="00BC6956" w:rsidRPr="0089625C">
        <w:rPr>
          <w:rFonts w:ascii="Arial" w:hAnsi="Arial" w:cs="Arial"/>
          <w:bCs/>
          <w:lang w:eastAsia="pl-PL"/>
        </w:rPr>
        <w:t xml:space="preserve"> </w:t>
      </w:r>
      <w:r w:rsidR="00EB5E00" w:rsidRPr="0089625C">
        <w:rPr>
          <w:rFonts w:ascii="Arial" w:hAnsi="Arial" w:cs="Arial"/>
          <w:bCs/>
          <w:lang w:eastAsia="pl-PL"/>
        </w:rPr>
        <w:t>lub pisemnej</w:t>
      </w:r>
      <w:r w:rsidR="004F3246" w:rsidRPr="0089625C">
        <w:rPr>
          <w:rFonts w:ascii="Arial" w:hAnsi="Arial" w:cs="Arial"/>
          <w:bCs/>
          <w:lang w:eastAsia="pl-PL"/>
        </w:rPr>
        <w:t xml:space="preserve"> </w:t>
      </w:r>
      <w:r w:rsidR="00BC6956" w:rsidRPr="0089625C">
        <w:rPr>
          <w:rFonts w:ascii="Arial" w:hAnsi="Arial" w:cs="Arial"/>
          <w:bCs/>
          <w:lang w:eastAsia="pl-PL"/>
        </w:rPr>
        <w:t>wraz z przedstawieniem odpowiedniej dokumen</w:t>
      </w:r>
      <w:r w:rsidR="00EB5E00" w:rsidRPr="0089625C">
        <w:rPr>
          <w:rFonts w:ascii="Arial" w:hAnsi="Arial" w:cs="Arial"/>
          <w:bCs/>
          <w:lang w:eastAsia="pl-PL"/>
        </w:rPr>
        <w:t>tacji, o której mowa w ust. 2-3, a następnie zaakceptowania proponowanych osób przez Zamawiającego wyrażonej w formie elektronicznej lub pisemnej.</w:t>
      </w:r>
    </w:p>
    <w:p w14:paraId="3B763F74" w14:textId="4972CDE7" w:rsidR="007D779E" w:rsidRPr="0089625C" w:rsidRDefault="007D779E" w:rsidP="007D779E">
      <w:pPr>
        <w:pStyle w:val="Akapitzlist"/>
        <w:numPr>
          <w:ilvl w:val="0"/>
          <w:numId w:val="25"/>
        </w:numPr>
        <w:tabs>
          <w:tab w:val="left" w:pos="7875"/>
        </w:tabs>
        <w:spacing w:line="360" w:lineRule="auto"/>
        <w:rPr>
          <w:rFonts w:ascii="Arial" w:hAnsi="Arial" w:cs="Arial"/>
          <w:lang w:eastAsia="pl-PL"/>
        </w:rPr>
      </w:pPr>
      <w:r w:rsidRPr="0089625C">
        <w:rPr>
          <w:rFonts w:ascii="Arial" w:hAnsi="Arial" w:cs="Arial"/>
          <w:lang w:eastAsia="pl-PL"/>
        </w:rPr>
        <w:t xml:space="preserve">Zmiany </w:t>
      </w:r>
      <w:r w:rsidR="00A95864" w:rsidRPr="0089625C">
        <w:rPr>
          <w:rFonts w:ascii="Arial" w:hAnsi="Arial" w:cs="Arial"/>
          <w:lang w:eastAsia="pl-PL"/>
        </w:rPr>
        <w:t>niniejszej u</w:t>
      </w:r>
      <w:r w:rsidRPr="0089625C">
        <w:rPr>
          <w:rFonts w:ascii="Arial" w:hAnsi="Arial" w:cs="Arial"/>
          <w:lang w:eastAsia="pl-PL"/>
        </w:rPr>
        <w:t>mowy mogą być także dokonane w razie wystąpienia następujących okoliczności:</w:t>
      </w:r>
    </w:p>
    <w:p w14:paraId="703BC9FD" w14:textId="5451FF5E" w:rsidR="007D779E" w:rsidRPr="0089625C" w:rsidRDefault="009A052F" w:rsidP="009A052F">
      <w:pPr>
        <w:pStyle w:val="Akapitzlist"/>
        <w:numPr>
          <w:ilvl w:val="0"/>
          <w:numId w:val="46"/>
        </w:numPr>
        <w:tabs>
          <w:tab w:val="left" w:pos="7875"/>
        </w:tabs>
        <w:spacing w:line="360" w:lineRule="auto"/>
        <w:rPr>
          <w:rFonts w:ascii="Arial" w:hAnsi="Arial" w:cs="Arial"/>
          <w:lang w:eastAsia="pl-PL"/>
        </w:rPr>
      </w:pPr>
      <w:r w:rsidRPr="0089625C">
        <w:rPr>
          <w:rFonts w:ascii="Arial" w:hAnsi="Arial" w:cs="Arial"/>
          <w:lang w:eastAsia="pl-PL"/>
        </w:rPr>
        <w:t>stwierdzenia</w:t>
      </w:r>
      <w:r w:rsidR="007D779E" w:rsidRPr="0089625C">
        <w:rPr>
          <w:rFonts w:ascii="Arial" w:hAnsi="Arial" w:cs="Arial"/>
          <w:lang w:eastAsia="pl-PL"/>
        </w:rPr>
        <w:t xml:space="preserve">, że którekolwiek z postanowień </w:t>
      </w:r>
      <w:r w:rsidR="00A95864" w:rsidRPr="0089625C">
        <w:rPr>
          <w:rFonts w:ascii="Arial" w:hAnsi="Arial" w:cs="Arial"/>
          <w:lang w:eastAsia="pl-PL"/>
        </w:rPr>
        <w:t>niniejszej u</w:t>
      </w:r>
      <w:r w:rsidR="007D779E" w:rsidRPr="0089625C">
        <w:rPr>
          <w:rFonts w:ascii="Arial" w:hAnsi="Arial" w:cs="Arial"/>
          <w:lang w:eastAsia="pl-PL"/>
        </w:rPr>
        <w:t>mowy jest niezgodne z prawem, bądź zostanie uznane za niezgodne z prawem na skutek zmiany obowiązujących przepisów prawa, dokonanej po dacie zawarcia Umowy,</w:t>
      </w:r>
    </w:p>
    <w:p w14:paraId="40C0EDC4" w14:textId="3E598B2F" w:rsidR="007D779E" w:rsidRPr="0089625C" w:rsidRDefault="009A052F" w:rsidP="009A052F">
      <w:pPr>
        <w:pStyle w:val="Akapitzlist"/>
        <w:numPr>
          <w:ilvl w:val="0"/>
          <w:numId w:val="46"/>
        </w:numPr>
        <w:tabs>
          <w:tab w:val="left" w:pos="7875"/>
        </w:tabs>
        <w:spacing w:line="360" w:lineRule="auto"/>
        <w:rPr>
          <w:rFonts w:ascii="Arial" w:hAnsi="Arial" w:cs="Arial"/>
          <w:lang w:eastAsia="pl-PL"/>
        </w:rPr>
      </w:pPr>
      <w:r w:rsidRPr="0089625C">
        <w:rPr>
          <w:rFonts w:ascii="Arial" w:hAnsi="Arial" w:cs="Arial"/>
          <w:lang w:eastAsia="pl-PL"/>
        </w:rPr>
        <w:t xml:space="preserve">w </w:t>
      </w:r>
      <w:r w:rsidR="007D779E" w:rsidRPr="0089625C">
        <w:rPr>
          <w:rFonts w:ascii="Arial" w:hAnsi="Arial" w:cs="Arial"/>
          <w:lang w:eastAsia="pl-PL"/>
        </w:rPr>
        <w:t>przypadku wystąpienia zmian wytycznych, norm lub umów/decyzji o dofinansowaniu Zamawiającego ze źródeł zewnętrznych w zakresie mającym wpływ na realizację</w:t>
      </w:r>
      <w:r w:rsidR="00A95864" w:rsidRPr="0089625C">
        <w:rPr>
          <w:rFonts w:ascii="Arial" w:hAnsi="Arial" w:cs="Arial"/>
          <w:lang w:eastAsia="pl-PL"/>
        </w:rPr>
        <w:t xml:space="preserve"> niniejszej</w:t>
      </w:r>
      <w:r w:rsidR="007D779E" w:rsidRPr="0089625C">
        <w:rPr>
          <w:rFonts w:ascii="Arial" w:hAnsi="Arial" w:cs="Arial"/>
          <w:lang w:eastAsia="pl-PL"/>
        </w:rPr>
        <w:t xml:space="preserve"> umowy,</w:t>
      </w:r>
    </w:p>
    <w:p w14:paraId="51B8C20E" w14:textId="68BE9AED" w:rsidR="007D779E" w:rsidRPr="0089625C" w:rsidRDefault="009A052F" w:rsidP="009A052F">
      <w:pPr>
        <w:pStyle w:val="Akapitzlist"/>
        <w:numPr>
          <w:ilvl w:val="0"/>
          <w:numId w:val="25"/>
        </w:numPr>
        <w:tabs>
          <w:tab w:val="left" w:pos="7875"/>
        </w:tabs>
        <w:spacing w:line="360" w:lineRule="auto"/>
        <w:rPr>
          <w:rFonts w:ascii="Arial" w:hAnsi="Arial" w:cs="Arial"/>
          <w:lang w:eastAsia="pl-PL"/>
        </w:rPr>
      </w:pPr>
      <w:r w:rsidRPr="0089625C">
        <w:rPr>
          <w:rFonts w:ascii="Arial" w:hAnsi="Arial" w:cs="Arial"/>
          <w:lang w:eastAsia="pl-PL"/>
        </w:rPr>
        <w:t xml:space="preserve">Istotne </w:t>
      </w:r>
      <w:r w:rsidR="007D779E" w:rsidRPr="0089625C">
        <w:rPr>
          <w:rFonts w:ascii="Arial" w:hAnsi="Arial" w:cs="Arial"/>
          <w:lang w:eastAsia="pl-PL"/>
        </w:rPr>
        <w:t xml:space="preserve">zmiany postanowień niniejszej </w:t>
      </w:r>
      <w:r w:rsidR="00A95864" w:rsidRPr="0089625C">
        <w:rPr>
          <w:rFonts w:ascii="Arial" w:hAnsi="Arial" w:cs="Arial"/>
          <w:lang w:eastAsia="pl-PL"/>
        </w:rPr>
        <w:t>u</w:t>
      </w:r>
      <w:r w:rsidR="007D779E" w:rsidRPr="0089625C">
        <w:rPr>
          <w:rFonts w:ascii="Arial" w:hAnsi="Arial" w:cs="Arial"/>
          <w:lang w:eastAsia="pl-PL"/>
        </w:rPr>
        <w:t>mowy, w związku z wystąpieniem okoliczności, o których mowa w ust. 5</w:t>
      </w:r>
      <w:r w:rsidRPr="0089625C">
        <w:rPr>
          <w:rFonts w:ascii="Arial" w:hAnsi="Arial" w:cs="Arial"/>
          <w:lang w:eastAsia="pl-PL"/>
        </w:rPr>
        <w:t xml:space="preserve"> mogą dotyczyć </w:t>
      </w:r>
      <w:r w:rsidR="007D779E" w:rsidRPr="0089625C">
        <w:rPr>
          <w:rFonts w:ascii="Arial" w:hAnsi="Arial" w:cs="Arial"/>
          <w:lang w:eastAsia="pl-PL"/>
        </w:rPr>
        <w:t>niezb</w:t>
      </w:r>
      <w:r w:rsidRPr="0089625C">
        <w:rPr>
          <w:rFonts w:ascii="Arial" w:hAnsi="Arial" w:cs="Arial"/>
          <w:lang w:eastAsia="pl-PL"/>
        </w:rPr>
        <w:t xml:space="preserve">ędnego dostosowania postanowień </w:t>
      </w:r>
      <w:r w:rsidR="007D779E" w:rsidRPr="0089625C">
        <w:rPr>
          <w:rFonts w:ascii="Arial" w:hAnsi="Arial" w:cs="Arial"/>
          <w:lang w:eastAsia="pl-PL"/>
        </w:rPr>
        <w:t xml:space="preserve">niniejszej umowy </w:t>
      </w:r>
      <w:r w:rsidRPr="0089625C">
        <w:rPr>
          <w:rFonts w:ascii="Arial" w:hAnsi="Arial" w:cs="Arial"/>
          <w:lang w:eastAsia="pl-PL"/>
        </w:rPr>
        <w:t xml:space="preserve">(w zakresie terminów i sposobów przeprowadzenia badania lub sporządzenia raportów) </w:t>
      </w:r>
      <w:r w:rsidR="007D779E" w:rsidRPr="0089625C">
        <w:rPr>
          <w:rFonts w:ascii="Arial" w:hAnsi="Arial" w:cs="Arial"/>
          <w:lang w:eastAsia="pl-PL"/>
        </w:rPr>
        <w:t>do zmiany przepisów prawa, wytycznych, norm lub umów/decyzji o dofinansowanie</w:t>
      </w:r>
      <w:r w:rsidRPr="0089625C">
        <w:rPr>
          <w:rFonts w:ascii="Arial" w:hAnsi="Arial" w:cs="Arial"/>
          <w:lang w:eastAsia="pl-PL"/>
        </w:rPr>
        <w:t>,</w:t>
      </w:r>
      <w:r w:rsidR="007D779E" w:rsidRPr="0089625C">
        <w:rPr>
          <w:rFonts w:ascii="Arial" w:hAnsi="Arial" w:cs="Arial"/>
          <w:lang w:eastAsia="pl-PL"/>
        </w:rPr>
        <w:t xml:space="preserve"> o ile nie zmienią istoty zobowiązania Wykonawcy, poprzez jak najmniejszą ingerencję w treść umowy i </w:t>
      </w:r>
      <w:r w:rsidR="00844C7F" w:rsidRPr="0089625C">
        <w:rPr>
          <w:rFonts w:ascii="Arial" w:hAnsi="Arial" w:cs="Arial"/>
          <w:lang w:eastAsia="pl-PL"/>
        </w:rPr>
        <w:t>opz</w:t>
      </w:r>
      <w:r w:rsidR="007D779E" w:rsidRPr="0089625C">
        <w:rPr>
          <w:rFonts w:ascii="Arial" w:hAnsi="Arial" w:cs="Arial"/>
          <w:lang w:eastAsia="pl-PL"/>
        </w:rPr>
        <w:t>.</w:t>
      </w:r>
    </w:p>
    <w:p w14:paraId="13544951" w14:textId="7D85683D" w:rsidR="005F615B" w:rsidRPr="0089625C" w:rsidRDefault="005F615B" w:rsidP="007238B7">
      <w:pPr>
        <w:pStyle w:val="Nagwek2"/>
        <w:spacing w:line="360" w:lineRule="auto"/>
        <w:rPr>
          <w:rFonts w:cs="Arial"/>
          <w:sz w:val="22"/>
          <w:szCs w:val="22"/>
          <w:lang w:eastAsia="pl-PL"/>
        </w:rPr>
      </w:pPr>
      <w:r w:rsidRPr="0089625C">
        <w:rPr>
          <w:rFonts w:cs="Arial"/>
          <w:sz w:val="22"/>
          <w:szCs w:val="22"/>
          <w:lang w:eastAsia="pl-PL"/>
        </w:rPr>
        <w:lastRenderedPageBreak/>
        <w:t>§</w:t>
      </w:r>
      <w:r w:rsidR="00486AA9" w:rsidRPr="0089625C">
        <w:rPr>
          <w:rFonts w:cs="Arial"/>
          <w:sz w:val="22"/>
          <w:szCs w:val="22"/>
          <w:lang w:eastAsia="pl-PL"/>
        </w:rPr>
        <w:t>10</w:t>
      </w:r>
    </w:p>
    <w:p w14:paraId="3A53CBCD" w14:textId="6A465CA9" w:rsidR="002B7C61" w:rsidRPr="0089625C" w:rsidRDefault="002B7C61" w:rsidP="00D23DC5">
      <w:pPr>
        <w:pStyle w:val="Akapitzlist"/>
        <w:numPr>
          <w:ilvl w:val="0"/>
          <w:numId w:val="7"/>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 xml:space="preserve">W sprawach nieuregulowanych niniejszą umową zastosowanie mają w szczególności przepisy ustawy z dnia 23 kwietnia 1964 r. Kodeks cywilny, ustawy z dnia 11 września 2019 r. Prawo zamówień publicznych, ustawy </w:t>
      </w:r>
      <w:r w:rsidR="00375C0C" w:rsidRPr="0089625C">
        <w:rPr>
          <w:rFonts w:ascii="Arial" w:hAnsi="Arial" w:cs="Arial"/>
          <w:bCs/>
          <w:lang w:eastAsia="pl-PL"/>
        </w:rPr>
        <w:t>z dnia 10 maja 2018 r. o ochronie danych osobowych.</w:t>
      </w:r>
    </w:p>
    <w:p w14:paraId="3BBE42B4" w14:textId="687A9909" w:rsidR="002B7C61" w:rsidRPr="0089625C" w:rsidRDefault="002B7C61" w:rsidP="00D23DC5">
      <w:pPr>
        <w:pStyle w:val="Akapitzlist"/>
        <w:numPr>
          <w:ilvl w:val="0"/>
          <w:numId w:val="7"/>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Wszelkie zmiany postanowień niniejszej umowy wymagają formy pisemnej w postaci aneksu pod rygorem nieważno</w:t>
      </w:r>
      <w:r w:rsidR="00DE746D" w:rsidRPr="0089625C">
        <w:rPr>
          <w:rFonts w:ascii="Arial" w:hAnsi="Arial" w:cs="Arial"/>
          <w:bCs/>
          <w:lang w:eastAsia="pl-PL"/>
        </w:rPr>
        <w:t>ści, z wyłączeniem §</w:t>
      </w:r>
      <w:r w:rsidR="00090155" w:rsidRPr="0089625C">
        <w:rPr>
          <w:rFonts w:ascii="Arial" w:hAnsi="Arial" w:cs="Arial"/>
          <w:bCs/>
          <w:lang w:eastAsia="pl-PL"/>
        </w:rPr>
        <w:t xml:space="preserve"> </w:t>
      </w:r>
      <w:r w:rsidR="00344825" w:rsidRPr="0089625C">
        <w:rPr>
          <w:rFonts w:ascii="Arial" w:hAnsi="Arial" w:cs="Arial"/>
          <w:bCs/>
          <w:lang w:eastAsia="pl-PL"/>
        </w:rPr>
        <w:t>3 u</w:t>
      </w:r>
      <w:r w:rsidR="00C75729" w:rsidRPr="0089625C">
        <w:rPr>
          <w:rFonts w:ascii="Arial" w:hAnsi="Arial" w:cs="Arial"/>
          <w:bCs/>
          <w:lang w:eastAsia="pl-PL"/>
        </w:rPr>
        <w:t>s</w:t>
      </w:r>
      <w:r w:rsidR="00344825" w:rsidRPr="0089625C">
        <w:rPr>
          <w:rFonts w:ascii="Arial" w:hAnsi="Arial" w:cs="Arial"/>
          <w:bCs/>
          <w:lang w:eastAsia="pl-PL"/>
        </w:rPr>
        <w:t>t</w:t>
      </w:r>
      <w:r w:rsidR="00B24048" w:rsidRPr="0089625C">
        <w:rPr>
          <w:rFonts w:ascii="Arial" w:hAnsi="Arial" w:cs="Arial"/>
          <w:bCs/>
          <w:lang w:eastAsia="pl-PL"/>
        </w:rPr>
        <w:t xml:space="preserve">. </w:t>
      </w:r>
      <w:r w:rsidR="00234D83" w:rsidRPr="0089625C">
        <w:rPr>
          <w:rFonts w:ascii="Arial" w:hAnsi="Arial" w:cs="Arial"/>
          <w:bCs/>
          <w:lang w:eastAsia="pl-PL"/>
        </w:rPr>
        <w:t>1</w:t>
      </w:r>
      <w:r w:rsidR="00AA1532" w:rsidRPr="0089625C">
        <w:rPr>
          <w:rFonts w:ascii="Arial" w:hAnsi="Arial" w:cs="Arial"/>
          <w:bCs/>
          <w:lang w:eastAsia="pl-PL"/>
        </w:rPr>
        <w:t>0</w:t>
      </w:r>
      <w:r w:rsidR="00BC6956" w:rsidRPr="0089625C">
        <w:rPr>
          <w:rFonts w:ascii="Arial" w:hAnsi="Arial" w:cs="Arial"/>
          <w:bCs/>
          <w:lang w:eastAsia="pl-PL"/>
        </w:rPr>
        <w:t xml:space="preserve">, </w:t>
      </w:r>
      <w:r w:rsidR="00B24048" w:rsidRPr="0089625C">
        <w:rPr>
          <w:rFonts w:ascii="Arial" w:hAnsi="Arial" w:cs="Arial"/>
          <w:bCs/>
          <w:lang w:eastAsia="pl-PL"/>
        </w:rPr>
        <w:t>§</w:t>
      </w:r>
      <w:r w:rsidR="00090155" w:rsidRPr="0089625C">
        <w:rPr>
          <w:rFonts w:ascii="Arial" w:hAnsi="Arial" w:cs="Arial"/>
          <w:bCs/>
          <w:lang w:eastAsia="pl-PL"/>
        </w:rPr>
        <w:t xml:space="preserve"> </w:t>
      </w:r>
      <w:r w:rsidR="006032EE" w:rsidRPr="0089625C">
        <w:rPr>
          <w:rFonts w:ascii="Arial" w:hAnsi="Arial" w:cs="Arial"/>
          <w:bCs/>
          <w:lang w:eastAsia="pl-PL"/>
        </w:rPr>
        <w:t>5</w:t>
      </w:r>
      <w:r w:rsidR="00DE746D" w:rsidRPr="0089625C">
        <w:rPr>
          <w:rFonts w:ascii="Arial" w:hAnsi="Arial" w:cs="Arial"/>
          <w:bCs/>
          <w:lang w:eastAsia="pl-PL"/>
        </w:rPr>
        <w:t xml:space="preserve"> ust. 5</w:t>
      </w:r>
      <w:r w:rsidR="00BC6956" w:rsidRPr="0089625C">
        <w:rPr>
          <w:rFonts w:ascii="Arial" w:hAnsi="Arial" w:cs="Arial"/>
          <w:bCs/>
          <w:lang w:eastAsia="pl-PL"/>
        </w:rPr>
        <w:t xml:space="preserve"> i § 9 ust. 4</w:t>
      </w:r>
      <w:r w:rsidR="00EA64DC" w:rsidRPr="0089625C">
        <w:rPr>
          <w:rFonts w:ascii="Arial" w:hAnsi="Arial" w:cs="Arial"/>
          <w:bCs/>
          <w:lang w:eastAsia="pl-PL"/>
        </w:rPr>
        <w:t>.</w:t>
      </w:r>
      <w:r w:rsidRPr="0089625C">
        <w:rPr>
          <w:rFonts w:ascii="Arial" w:hAnsi="Arial" w:cs="Arial"/>
          <w:bCs/>
          <w:lang w:eastAsia="pl-PL"/>
        </w:rPr>
        <w:t xml:space="preserve"> </w:t>
      </w:r>
    </w:p>
    <w:p w14:paraId="0D11B4F5" w14:textId="77777777" w:rsidR="002B7C61" w:rsidRPr="0089625C" w:rsidRDefault="002B7C61" w:rsidP="00D23DC5">
      <w:pPr>
        <w:pStyle w:val="Akapitzlist"/>
        <w:numPr>
          <w:ilvl w:val="0"/>
          <w:numId w:val="7"/>
        </w:numPr>
        <w:autoSpaceDE w:val="0"/>
        <w:autoSpaceDN w:val="0"/>
        <w:adjustRightInd w:val="0"/>
        <w:spacing w:after="0" w:line="360" w:lineRule="auto"/>
        <w:ind w:left="425" w:hanging="357"/>
        <w:rPr>
          <w:rFonts w:ascii="Arial" w:hAnsi="Arial" w:cs="Arial"/>
          <w:bCs/>
          <w:lang w:eastAsia="pl-PL"/>
        </w:rPr>
      </w:pPr>
      <w:r w:rsidRPr="0089625C">
        <w:rPr>
          <w:rFonts w:ascii="Arial" w:hAnsi="Arial" w:cs="Arial"/>
          <w:bCs/>
          <w:lang w:eastAsia="pl-PL"/>
        </w:rPr>
        <w:t>Wszelkie spory, jakie mogą powstać w związku z realizacją niniejszej umowy, będą rozpatrywane przez sąd właściwy miejscowo dla Zamawiającego.</w:t>
      </w:r>
    </w:p>
    <w:p w14:paraId="75EDBCF2" w14:textId="76FB7C86" w:rsidR="00F10CCD" w:rsidRPr="0089625C" w:rsidRDefault="002B7C61" w:rsidP="00D23DC5">
      <w:pPr>
        <w:pStyle w:val="Akapitzlist"/>
        <w:numPr>
          <w:ilvl w:val="0"/>
          <w:numId w:val="7"/>
        </w:numPr>
        <w:autoSpaceDE w:val="0"/>
        <w:autoSpaceDN w:val="0"/>
        <w:adjustRightInd w:val="0"/>
        <w:spacing w:before="480" w:after="0" w:line="360" w:lineRule="auto"/>
        <w:ind w:left="425" w:hanging="357"/>
        <w:rPr>
          <w:rFonts w:ascii="Arial" w:hAnsi="Arial" w:cs="Arial"/>
          <w:bCs/>
          <w:lang w:eastAsia="pl-PL"/>
        </w:rPr>
      </w:pPr>
      <w:r w:rsidRPr="0089625C">
        <w:rPr>
          <w:rFonts w:ascii="Arial" w:hAnsi="Arial" w:cs="Arial"/>
          <w:bCs/>
          <w:lang w:eastAsia="pl-PL"/>
        </w:rPr>
        <w:t>Umowa została sporządzona w dwóch jednobrzmiących egzemplarzach, po jednym dla każdej ze Stron.</w:t>
      </w:r>
    </w:p>
    <w:p w14:paraId="0295FB6F" w14:textId="03031738" w:rsidR="00951540" w:rsidRPr="0089625C" w:rsidRDefault="00077D42" w:rsidP="00A56084">
      <w:pPr>
        <w:tabs>
          <w:tab w:val="center" w:pos="1701"/>
          <w:tab w:val="center" w:pos="7230"/>
        </w:tabs>
        <w:autoSpaceDE w:val="0"/>
        <w:autoSpaceDN w:val="0"/>
        <w:adjustRightInd w:val="0"/>
        <w:spacing w:before="480" w:after="100" w:afterAutospacing="1" w:line="360" w:lineRule="auto"/>
        <w:rPr>
          <w:rFonts w:ascii="Arial" w:hAnsi="Arial" w:cs="Arial"/>
          <w:b/>
          <w:bCs/>
          <w:lang w:eastAsia="pl-PL"/>
        </w:rPr>
      </w:pPr>
      <w:r w:rsidRPr="0089625C">
        <w:rPr>
          <w:rFonts w:ascii="Arial" w:hAnsi="Arial" w:cs="Arial"/>
          <w:b/>
          <w:bCs/>
          <w:lang w:eastAsia="pl-PL"/>
        </w:rPr>
        <w:tab/>
      </w:r>
      <w:r w:rsidR="00C9471B" w:rsidRPr="0089625C">
        <w:rPr>
          <w:rFonts w:ascii="Arial" w:hAnsi="Arial" w:cs="Arial"/>
          <w:b/>
          <w:bCs/>
          <w:lang w:eastAsia="pl-PL"/>
        </w:rPr>
        <w:t>ZAMAWIAJ</w:t>
      </w:r>
      <w:r w:rsidR="00C9471B" w:rsidRPr="0089625C">
        <w:rPr>
          <w:rFonts w:ascii="Arial" w:hAnsi="Arial" w:cs="Arial"/>
          <w:b/>
          <w:lang w:eastAsia="pl-PL"/>
        </w:rPr>
        <w:t>Ą</w:t>
      </w:r>
      <w:r w:rsidR="00C9471B" w:rsidRPr="0089625C">
        <w:rPr>
          <w:rFonts w:ascii="Arial" w:hAnsi="Arial" w:cs="Arial"/>
          <w:b/>
          <w:bCs/>
          <w:lang w:eastAsia="pl-PL"/>
        </w:rPr>
        <w:t>CY</w:t>
      </w:r>
      <w:r w:rsidR="00C9471B" w:rsidRPr="0089625C">
        <w:rPr>
          <w:rFonts w:ascii="Arial" w:hAnsi="Arial" w:cs="Arial"/>
          <w:b/>
          <w:bCs/>
          <w:lang w:eastAsia="pl-PL"/>
        </w:rPr>
        <w:tab/>
        <w:t>WYKONAWCA</w:t>
      </w:r>
    </w:p>
    <w:p w14:paraId="1D20AD15" w14:textId="77777777" w:rsidR="00BB7A98" w:rsidRPr="0089625C" w:rsidRDefault="00BB7A98">
      <w:pPr>
        <w:rPr>
          <w:rFonts w:ascii="Arial" w:hAnsi="Arial" w:cs="Arial"/>
          <w:b/>
        </w:rPr>
      </w:pPr>
      <w:r w:rsidRPr="0089625C">
        <w:rPr>
          <w:rFonts w:ascii="Arial" w:hAnsi="Arial" w:cs="Arial"/>
          <w:b/>
        </w:rPr>
        <w:br w:type="page"/>
      </w:r>
    </w:p>
    <w:p w14:paraId="7B1268F6" w14:textId="7B7A47C8" w:rsidR="00515F90" w:rsidRPr="0089625C" w:rsidRDefault="00486A08" w:rsidP="00B14C43">
      <w:pPr>
        <w:spacing w:after="0" w:line="360" w:lineRule="auto"/>
        <w:rPr>
          <w:rFonts w:ascii="Arial" w:hAnsi="Arial" w:cs="Arial"/>
          <w:b/>
        </w:rPr>
      </w:pPr>
      <w:r w:rsidRPr="0089625C">
        <w:rPr>
          <w:rFonts w:ascii="Arial" w:hAnsi="Arial" w:cs="Arial"/>
          <w:b/>
        </w:rPr>
        <w:lastRenderedPageBreak/>
        <w:t>Załączniki:</w:t>
      </w:r>
    </w:p>
    <w:p w14:paraId="06813CD4" w14:textId="568809CD" w:rsidR="00515F90" w:rsidRPr="0089625C" w:rsidRDefault="00486A08" w:rsidP="00B14C43">
      <w:pPr>
        <w:spacing w:after="0" w:line="360" w:lineRule="auto"/>
        <w:rPr>
          <w:rFonts w:ascii="Arial" w:hAnsi="Arial" w:cs="Arial"/>
        </w:rPr>
      </w:pPr>
      <w:r w:rsidRPr="0089625C">
        <w:rPr>
          <w:rFonts w:ascii="Arial" w:hAnsi="Arial" w:cs="Arial"/>
        </w:rPr>
        <w:t xml:space="preserve">Załącznik nr 1 – </w:t>
      </w:r>
      <w:r w:rsidR="00A05463" w:rsidRPr="0089625C">
        <w:rPr>
          <w:rFonts w:ascii="Arial" w:hAnsi="Arial" w:cs="Arial"/>
        </w:rPr>
        <w:t>O</w:t>
      </w:r>
      <w:r w:rsidR="00896E5E" w:rsidRPr="0089625C">
        <w:rPr>
          <w:rFonts w:ascii="Arial" w:hAnsi="Arial" w:cs="Arial"/>
        </w:rPr>
        <w:t xml:space="preserve">pis </w:t>
      </w:r>
      <w:r w:rsidR="00A05463" w:rsidRPr="0089625C">
        <w:rPr>
          <w:rFonts w:ascii="Arial" w:hAnsi="Arial" w:cs="Arial"/>
        </w:rPr>
        <w:t>P</w:t>
      </w:r>
      <w:r w:rsidR="00896E5E" w:rsidRPr="0089625C">
        <w:rPr>
          <w:rFonts w:ascii="Arial" w:hAnsi="Arial" w:cs="Arial"/>
        </w:rPr>
        <w:t xml:space="preserve">rzedmiotu </w:t>
      </w:r>
      <w:r w:rsidR="00A05463" w:rsidRPr="0089625C">
        <w:rPr>
          <w:rFonts w:ascii="Arial" w:hAnsi="Arial" w:cs="Arial"/>
        </w:rPr>
        <w:t>Z</w:t>
      </w:r>
      <w:r w:rsidR="00896E5E" w:rsidRPr="0089625C">
        <w:rPr>
          <w:rFonts w:ascii="Arial" w:hAnsi="Arial" w:cs="Arial"/>
        </w:rPr>
        <w:t>amówieni</w:t>
      </w:r>
      <w:r w:rsidR="00515F90" w:rsidRPr="0089625C">
        <w:rPr>
          <w:rFonts w:ascii="Arial" w:hAnsi="Arial" w:cs="Arial"/>
        </w:rPr>
        <w:t>a</w:t>
      </w:r>
    </w:p>
    <w:p w14:paraId="4348E20D" w14:textId="395917AD" w:rsidR="003E3FF6" w:rsidRPr="0089625C" w:rsidRDefault="00EB1BCF" w:rsidP="00B14C43">
      <w:pPr>
        <w:spacing w:after="0" w:line="360" w:lineRule="auto"/>
        <w:rPr>
          <w:rFonts w:ascii="Arial" w:hAnsi="Arial" w:cs="Arial"/>
        </w:rPr>
      </w:pPr>
      <w:r w:rsidRPr="0089625C">
        <w:rPr>
          <w:rFonts w:ascii="Arial" w:hAnsi="Arial" w:cs="Arial"/>
        </w:rPr>
        <w:t xml:space="preserve">Załącznik nr </w:t>
      </w:r>
      <w:r w:rsidR="00933C0E" w:rsidRPr="0089625C">
        <w:rPr>
          <w:rFonts w:ascii="Arial" w:hAnsi="Arial" w:cs="Arial"/>
        </w:rPr>
        <w:t>2</w:t>
      </w:r>
      <w:r w:rsidRPr="0089625C">
        <w:rPr>
          <w:rFonts w:ascii="Arial" w:hAnsi="Arial" w:cs="Arial"/>
        </w:rPr>
        <w:t xml:space="preserve"> </w:t>
      </w:r>
      <w:r w:rsidR="00715455" w:rsidRPr="0089625C">
        <w:rPr>
          <w:rFonts w:ascii="Arial" w:hAnsi="Arial" w:cs="Arial"/>
        </w:rPr>
        <w:t>–</w:t>
      </w:r>
      <w:r w:rsidRPr="0089625C">
        <w:rPr>
          <w:rFonts w:ascii="Arial" w:hAnsi="Arial" w:cs="Arial"/>
        </w:rPr>
        <w:t xml:space="preserve"> </w:t>
      </w:r>
      <w:r w:rsidR="00715455" w:rsidRPr="0089625C">
        <w:rPr>
          <w:rFonts w:ascii="Arial" w:hAnsi="Arial" w:cs="Arial"/>
        </w:rPr>
        <w:t xml:space="preserve">Wzór oświadczenia </w:t>
      </w:r>
      <w:r w:rsidR="00486A08" w:rsidRPr="0089625C">
        <w:rPr>
          <w:rFonts w:ascii="Arial" w:hAnsi="Arial" w:cs="Arial"/>
        </w:rPr>
        <w:t xml:space="preserve">o poufności </w:t>
      </w:r>
    </w:p>
    <w:p w14:paraId="0DDD601A" w14:textId="4FD0F91C" w:rsidR="003E3FF6" w:rsidRPr="0089625C" w:rsidRDefault="004D3960" w:rsidP="00B14C43">
      <w:pPr>
        <w:spacing w:after="0" w:line="360" w:lineRule="auto"/>
        <w:rPr>
          <w:rFonts w:ascii="Arial" w:eastAsia="Times New Roman" w:hAnsi="Arial" w:cs="Arial"/>
          <w:lang w:eastAsia="pl-PL"/>
        </w:rPr>
      </w:pPr>
      <w:r w:rsidRPr="0089625C">
        <w:rPr>
          <w:rFonts w:ascii="Arial" w:eastAsia="Times New Roman" w:hAnsi="Arial" w:cs="Arial"/>
          <w:lang w:eastAsia="pl-PL"/>
        </w:rPr>
        <w:t>Załącznik nr 3</w:t>
      </w:r>
      <w:r w:rsidR="003E3FF6" w:rsidRPr="0089625C">
        <w:rPr>
          <w:rFonts w:ascii="Arial" w:eastAsia="Times New Roman" w:hAnsi="Arial" w:cs="Arial"/>
          <w:lang w:eastAsia="pl-PL"/>
        </w:rPr>
        <w:t xml:space="preserve"> – Lista osób będących realizatorami badania</w:t>
      </w:r>
    </w:p>
    <w:p w14:paraId="484EB0B1" w14:textId="77777777" w:rsidR="003E3FF6" w:rsidRPr="0089625C" w:rsidRDefault="003E3FF6" w:rsidP="00B14C43">
      <w:pPr>
        <w:spacing w:after="0" w:line="360" w:lineRule="auto"/>
        <w:rPr>
          <w:rFonts w:ascii="Arial" w:eastAsia="Times New Roman" w:hAnsi="Arial" w:cs="Arial"/>
          <w:lang w:eastAsia="pl-PL"/>
        </w:rPr>
        <w:sectPr w:rsidR="003E3FF6" w:rsidRPr="0089625C" w:rsidSect="00195A3B">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p>
    <w:p w14:paraId="5EB72FDA" w14:textId="4763CE67" w:rsidR="00B40F83" w:rsidRPr="0089625C" w:rsidRDefault="00B40F83" w:rsidP="003E241E">
      <w:pPr>
        <w:pStyle w:val="Nagwek1"/>
        <w:jc w:val="right"/>
        <w:rPr>
          <w:sz w:val="22"/>
        </w:rPr>
      </w:pPr>
      <w:r w:rsidRPr="0089625C">
        <w:rPr>
          <w:sz w:val="22"/>
        </w:rPr>
        <w:lastRenderedPageBreak/>
        <w:t>Załącznik nr 2</w:t>
      </w:r>
      <w:r w:rsidR="00D30C02" w:rsidRPr="0089625C">
        <w:rPr>
          <w:sz w:val="22"/>
        </w:rPr>
        <w:t xml:space="preserve"> do</w:t>
      </w:r>
      <w:r w:rsidR="004A2DDD" w:rsidRPr="0089625C">
        <w:rPr>
          <w:sz w:val="22"/>
        </w:rPr>
        <w:t xml:space="preserve"> umowy</w:t>
      </w:r>
    </w:p>
    <w:p w14:paraId="5AF21BA9" w14:textId="6DB84E8D" w:rsidR="00D30C02" w:rsidRPr="0089625C" w:rsidRDefault="00D30C02" w:rsidP="00D30C02">
      <w:pPr>
        <w:jc w:val="right"/>
      </w:pPr>
      <w:r w:rsidRPr="0089625C">
        <w:t>………………………………………….</w:t>
      </w:r>
    </w:p>
    <w:p w14:paraId="6CE4E0AB" w14:textId="06DAF48C" w:rsidR="00B40F83" w:rsidRPr="0089625C" w:rsidRDefault="00FB6606" w:rsidP="003E241E">
      <w:pPr>
        <w:spacing w:after="120" w:line="360" w:lineRule="auto"/>
        <w:jc w:val="center"/>
        <w:rPr>
          <w:rFonts w:ascii="Arial" w:hAnsi="Arial" w:cs="Arial"/>
          <w:b/>
        </w:rPr>
      </w:pPr>
      <w:r w:rsidRPr="0089625C">
        <w:rPr>
          <w:rFonts w:ascii="Arial" w:hAnsi="Arial" w:cs="Arial"/>
          <w:b/>
        </w:rPr>
        <w:t xml:space="preserve">(WZÓR) </w:t>
      </w:r>
      <w:r w:rsidR="00B40F83" w:rsidRPr="0089625C">
        <w:rPr>
          <w:rFonts w:ascii="Arial" w:hAnsi="Arial" w:cs="Arial"/>
          <w:b/>
        </w:rPr>
        <w:t>Oświadczenie o zachowaniu poufności powierzonych do przetwarzania danych osobowych</w:t>
      </w:r>
    </w:p>
    <w:p w14:paraId="238C02B9" w14:textId="285CBAE5" w:rsidR="00B40F83" w:rsidRPr="0089625C" w:rsidRDefault="00B40F83" w:rsidP="007238B7">
      <w:pPr>
        <w:spacing w:after="120" w:line="360" w:lineRule="auto"/>
        <w:rPr>
          <w:rFonts w:ascii="Arial" w:hAnsi="Arial" w:cs="Arial"/>
        </w:rPr>
      </w:pPr>
      <w:r w:rsidRPr="0089625C">
        <w:rPr>
          <w:rFonts w:ascii="Arial" w:hAnsi="Arial" w:cs="Arial"/>
        </w:rPr>
        <w:t>Ja, niżej podpisany/a legitymujący/a się dowodem osobistym o numerze i serii w związ</w:t>
      </w:r>
      <w:r w:rsidR="004D3960" w:rsidRPr="0089625C">
        <w:rPr>
          <w:rFonts w:ascii="Arial" w:hAnsi="Arial" w:cs="Arial"/>
        </w:rPr>
        <w:t>ku z realizacją</w:t>
      </w:r>
      <w:r w:rsidR="00844C7F" w:rsidRPr="0089625C">
        <w:rPr>
          <w:rFonts w:ascii="Arial" w:hAnsi="Arial" w:cs="Arial"/>
        </w:rPr>
        <w:t xml:space="preserve"> projektu badawczego pn. „Prognoza jakościowa zapotrzebowania na kompetencje w Małopolsce</w:t>
      </w:r>
      <w:r w:rsidR="004D3960" w:rsidRPr="0089625C">
        <w:rPr>
          <w:rFonts w:ascii="Arial" w:hAnsi="Arial" w:cs="Arial"/>
        </w:rPr>
        <w:t>”</w:t>
      </w:r>
      <w:r w:rsidRPr="0089625C">
        <w:rPr>
          <w:rFonts w:ascii="Arial" w:hAnsi="Arial" w:cs="Arial"/>
        </w:rPr>
        <w:t xml:space="preserve"> (dalej "badanie") na zlecenie Urzędu Marszałkowskiego Wojewód</w:t>
      </w:r>
      <w:r w:rsidR="006117A6" w:rsidRPr="0089625C">
        <w:rPr>
          <w:rFonts w:ascii="Arial" w:hAnsi="Arial" w:cs="Arial"/>
        </w:rPr>
        <w:t>ztwa Małopolskiego, Departament</w:t>
      </w:r>
      <w:r w:rsidR="009B272F" w:rsidRPr="0089625C">
        <w:rPr>
          <w:rFonts w:ascii="Arial" w:hAnsi="Arial" w:cs="Arial"/>
        </w:rPr>
        <w:t xml:space="preserve"> Rozwoju</w:t>
      </w:r>
      <w:r w:rsidR="006117A6" w:rsidRPr="0089625C">
        <w:rPr>
          <w:rFonts w:ascii="Arial" w:hAnsi="Arial" w:cs="Arial"/>
        </w:rPr>
        <w:t xml:space="preserve"> Regionu</w:t>
      </w:r>
      <w:r w:rsidR="009B272F" w:rsidRPr="0089625C">
        <w:rPr>
          <w:rFonts w:ascii="Arial" w:hAnsi="Arial" w:cs="Arial"/>
        </w:rPr>
        <w:t>,</w:t>
      </w:r>
      <w:r w:rsidRPr="0089625C">
        <w:rPr>
          <w:rFonts w:ascii="Arial" w:hAnsi="Arial" w:cs="Arial"/>
        </w:rPr>
        <w:t xml:space="preserve"> Małopolskie Obserwatorium Rozwoju Regionalnego</w:t>
      </w:r>
      <w:r w:rsidR="009B272F" w:rsidRPr="0089625C">
        <w:rPr>
          <w:rFonts w:ascii="Arial" w:hAnsi="Arial" w:cs="Arial"/>
        </w:rPr>
        <w:t>,</w:t>
      </w:r>
      <w:r w:rsidRPr="0089625C">
        <w:rPr>
          <w:rFonts w:ascii="Arial" w:hAnsi="Arial" w:cs="Arial"/>
        </w:rPr>
        <w:t xml:space="preserve"> ul.</w:t>
      </w:r>
      <w:r w:rsidR="009B272F" w:rsidRPr="0089625C">
        <w:rPr>
          <w:rFonts w:ascii="Arial" w:hAnsi="Arial" w:cs="Arial"/>
        </w:rPr>
        <w:t xml:space="preserve"> </w:t>
      </w:r>
      <w:r w:rsidR="004D3960" w:rsidRPr="0089625C">
        <w:rPr>
          <w:rFonts w:ascii="Arial" w:hAnsi="Arial" w:cs="Arial"/>
        </w:rPr>
        <w:t>Wielicka 72A</w:t>
      </w:r>
      <w:r w:rsidRPr="0089625C">
        <w:rPr>
          <w:rFonts w:ascii="Arial" w:hAnsi="Arial" w:cs="Arial"/>
        </w:rPr>
        <w:t>, 30-552 Kraków (dalej "Zamawiający"), niniejszym:</w:t>
      </w:r>
    </w:p>
    <w:p w14:paraId="40BB316A" w14:textId="77777777" w:rsidR="00B40F83" w:rsidRPr="0089625C" w:rsidRDefault="00B40F83" w:rsidP="00BB7A98">
      <w:pPr>
        <w:spacing w:after="120" w:line="360" w:lineRule="auto"/>
        <w:ind w:left="357" w:hanging="357"/>
        <w:rPr>
          <w:rFonts w:ascii="Arial" w:hAnsi="Arial" w:cs="Arial"/>
        </w:rPr>
      </w:pPr>
      <w:r w:rsidRPr="0089625C">
        <w:rPr>
          <w:rFonts w:ascii="Arial" w:hAnsi="Arial" w:cs="Arial"/>
        </w:rPr>
        <w:t>1.</w:t>
      </w:r>
      <w:r w:rsidRPr="0089625C">
        <w:rPr>
          <w:rFonts w:ascii="Arial" w:hAnsi="Arial" w:cs="Arial"/>
        </w:rPr>
        <w:tab/>
        <w:t>Oświadczam, iż przyjmuję do wiadomości, że dane osobowe powierzone mi do przetwarzania przez Zamawiającego i Wykonawcę w związku z badaniem mają charakter poufny (dalej "Informacje Poufne").</w:t>
      </w:r>
    </w:p>
    <w:p w14:paraId="68638599" w14:textId="7EF3523B" w:rsidR="00B40F83" w:rsidRPr="0089625C" w:rsidRDefault="00B40F83" w:rsidP="00BB7A98">
      <w:pPr>
        <w:spacing w:after="120" w:line="360" w:lineRule="auto"/>
        <w:ind w:left="357" w:hanging="357"/>
        <w:rPr>
          <w:rFonts w:ascii="Arial" w:hAnsi="Arial" w:cs="Arial"/>
        </w:rPr>
      </w:pPr>
      <w:r w:rsidRPr="0089625C">
        <w:rPr>
          <w:rFonts w:ascii="Arial" w:hAnsi="Arial" w:cs="Arial"/>
        </w:rPr>
        <w:t>2.</w:t>
      </w:r>
      <w:r w:rsidRPr="0089625C">
        <w:rPr>
          <w:rFonts w:ascii="Arial" w:hAnsi="Arial" w:cs="Arial"/>
        </w:rPr>
        <w:tab/>
        <w:t>Oświadczam, iż zapoznałem się z przepisami dotyczącymi ochrony danych osobowych, w tym rozporządzeniem Parlamentu Europejskiego i Rady (UE) 2016/679 z dnia 27 kwietnia 2016 r. w sprawie ochrony osób fizycznych w związku z przetwarzaniem danych osobowych i w sprawie swobodnego przepływu takich danych oraz uchylenia dyrektywy 95/46/W i zobowiązuję się do przestrzegania zasad przetwarzania danych osobowych określonych w tych dokumentach.</w:t>
      </w:r>
    </w:p>
    <w:p w14:paraId="4D093378" w14:textId="77777777" w:rsidR="00B40F83" w:rsidRPr="0089625C" w:rsidRDefault="00B40F83" w:rsidP="00BB7A98">
      <w:pPr>
        <w:spacing w:after="120" w:line="360" w:lineRule="auto"/>
        <w:ind w:left="357" w:hanging="357"/>
        <w:rPr>
          <w:rFonts w:ascii="Arial" w:hAnsi="Arial" w:cs="Arial"/>
        </w:rPr>
      </w:pPr>
      <w:r w:rsidRPr="0089625C">
        <w:rPr>
          <w:rFonts w:ascii="Arial" w:hAnsi="Arial" w:cs="Arial"/>
        </w:rPr>
        <w:t>3.</w:t>
      </w:r>
      <w:r w:rsidRPr="0089625C">
        <w:rPr>
          <w:rFonts w:ascii="Arial" w:hAnsi="Arial" w:cs="Arial"/>
        </w:rPr>
        <w:tab/>
        <w:t>Zobowiązuję się do zachowania Informacji Poufnych w tajemnicy, a także do wykorzystywania ich wyłączenie do celów badania i nieujawniania ich osobom trzecim.</w:t>
      </w:r>
    </w:p>
    <w:p w14:paraId="75086A37" w14:textId="77777777" w:rsidR="00B40F83" w:rsidRPr="0089625C" w:rsidRDefault="00B40F83" w:rsidP="00BB7A98">
      <w:pPr>
        <w:spacing w:after="120" w:line="360" w:lineRule="auto"/>
        <w:ind w:left="357" w:hanging="357"/>
        <w:rPr>
          <w:rFonts w:ascii="Arial" w:hAnsi="Arial" w:cs="Arial"/>
        </w:rPr>
      </w:pPr>
      <w:r w:rsidRPr="0089625C">
        <w:rPr>
          <w:rFonts w:ascii="Arial" w:hAnsi="Arial" w:cs="Arial"/>
        </w:rPr>
        <w:t>4.</w:t>
      </w:r>
      <w:r w:rsidRPr="0089625C">
        <w:rPr>
          <w:rFonts w:ascii="Arial" w:hAnsi="Arial" w:cs="Arial"/>
        </w:rPr>
        <w:tab/>
        <w:t>Zobowiązuję się do zabezpieczenia Informacji Poufnych przed dostępem osób nieuprawnionych, do ich niekopiowania i nierozpowszechniania oraz do korzystania z tych informacji z najwyższą starannością wymaganą przy ochronie tego typu informacji, zarówno pod względem fizycznym, jak i techniczno - informatycznym.</w:t>
      </w:r>
    </w:p>
    <w:p w14:paraId="5EDFC833" w14:textId="77777777" w:rsidR="00B40F83" w:rsidRPr="0089625C" w:rsidRDefault="00B40F83" w:rsidP="00BB7A98">
      <w:pPr>
        <w:spacing w:after="120" w:line="360" w:lineRule="auto"/>
        <w:ind w:left="357" w:hanging="357"/>
        <w:rPr>
          <w:rFonts w:ascii="Arial" w:hAnsi="Arial" w:cs="Arial"/>
        </w:rPr>
      </w:pPr>
      <w:r w:rsidRPr="0089625C">
        <w:rPr>
          <w:rFonts w:ascii="Arial" w:hAnsi="Arial" w:cs="Arial"/>
        </w:rPr>
        <w:t>5.</w:t>
      </w:r>
      <w:r w:rsidRPr="0089625C">
        <w:rPr>
          <w:rFonts w:ascii="Arial" w:hAnsi="Arial" w:cs="Arial"/>
        </w:rPr>
        <w:tab/>
        <w:t>Oświadczam, iż jestem świadom/świadoma, że niniejsze oświadczenie jest ważne zarówno w okresie mojego zatrudnienia w…………………………. jak też po jego ustaniu.</w:t>
      </w:r>
    </w:p>
    <w:p w14:paraId="56E00DFF" w14:textId="6958FB17" w:rsidR="00B40F83" w:rsidRPr="0089625C" w:rsidRDefault="00B40F83" w:rsidP="007238B7">
      <w:pPr>
        <w:spacing w:after="120" w:line="360" w:lineRule="auto"/>
        <w:rPr>
          <w:rFonts w:ascii="Arial" w:hAnsi="Arial" w:cs="Arial"/>
        </w:rPr>
      </w:pPr>
      <w:r w:rsidRPr="0089625C">
        <w:rPr>
          <w:rFonts w:ascii="Arial" w:hAnsi="Arial" w:cs="Arial"/>
        </w:rPr>
        <w:t>Nazwa instytucji: ……………………………………..</w:t>
      </w:r>
    </w:p>
    <w:p w14:paraId="6C85C2F4" w14:textId="77777777" w:rsidR="00B40F83" w:rsidRPr="0089625C" w:rsidRDefault="00B40F83" w:rsidP="007238B7">
      <w:pPr>
        <w:spacing w:after="120" w:line="360" w:lineRule="auto"/>
        <w:rPr>
          <w:rFonts w:ascii="Arial" w:hAnsi="Arial" w:cs="Arial"/>
        </w:rPr>
      </w:pPr>
      <w:r w:rsidRPr="0089625C">
        <w:rPr>
          <w:rFonts w:ascii="Arial" w:hAnsi="Arial" w:cs="Arial"/>
        </w:rPr>
        <w:t>Adres email: …………………………………………..</w:t>
      </w:r>
    </w:p>
    <w:p w14:paraId="62950A3E" w14:textId="77777777" w:rsidR="00B40F83" w:rsidRPr="0089625C" w:rsidRDefault="00B40F83" w:rsidP="007238B7">
      <w:pPr>
        <w:spacing w:after="120" w:line="360" w:lineRule="auto"/>
        <w:rPr>
          <w:rFonts w:ascii="Arial" w:hAnsi="Arial" w:cs="Arial"/>
        </w:rPr>
      </w:pPr>
      <w:r w:rsidRPr="0089625C">
        <w:rPr>
          <w:rFonts w:ascii="Arial" w:hAnsi="Arial" w:cs="Arial"/>
        </w:rPr>
        <w:t>Tel./fax.: ……………………………………………….</w:t>
      </w:r>
    </w:p>
    <w:p w14:paraId="77BE5827" w14:textId="6176DDEC" w:rsidR="002B1BB1" w:rsidRPr="0089625C" w:rsidRDefault="00B40F83" w:rsidP="00AA1532">
      <w:pPr>
        <w:jc w:val="right"/>
        <w:rPr>
          <w:rFonts w:ascii="Arial" w:eastAsia="Times New Roman" w:hAnsi="Arial" w:cs="Arial"/>
          <w:b/>
          <w:lang w:eastAsia="zh-CN"/>
        </w:rPr>
      </w:pPr>
      <w:r w:rsidRPr="0089625C">
        <w:rPr>
          <w:rFonts w:ascii="Arial" w:hAnsi="Arial" w:cs="Arial"/>
          <w:b/>
        </w:rPr>
        <w:t>Data i podpis …………………………………………….</w:t>
      </w:r>
      <w:r w:rsidR="0087261A" w:rsidRPr="0089625C">
        <w:rPr>
          <w:rFonts w:ascii="Arial" w:hAnsi="Arial" w:cs="Arial"/>
          <w:b/>
        </w:rPr>
        <w:br w:type="page"/>
      </w:r>
    </w:p>
    <w:p w14:paraId="041DCF1C" w14:textId="11C22B7E" w:rsidR="003E3FF6" w:rsidRPr="0089625C" w:rsidRDefault="004D3960" w:rsidP="00AA1532">
      <w:pPr>
        <w:pStyle w:val="Nagwek1"/>
        <w:spacing w:before="360"/>
        <w:jc w:val="right"/>
        <w:rPr>
          <w:rFonts w:eastAsia="Times New Roman"/>
          <w:sz w:val="22"/>
          <w:lang w:eastAsia="zh-CN"/>
        </w:rPr>
      </w:pPr>
      <w:r w:rsidRPr="0089625C">
        <w:rPr>
          <w:rFonts w:eastAsia="Times New Roman"/>
          <w:sz w:val="22"/>
          <w:lang w:eastAsia="zh-CN"/>
        </w:rPr>
        <w:lastRenderedPageBreak/>
        <w:t>Załącznik nr 3</w:t>
      </w:r>
      <w:r w:rsidR="003143C6" w:rsidRPr="0089625C">
        <w:rPr>
          <w:rFonts w:eastAsia="Times New Roman"/>
          <w:sz w:val="22"/>
          <w:lang w:eastAsia="zh-CN"/>
        </w:rPr>
        <w:t xml:space="preserve"> do </w:t>
      </w:r>
      <w:r w:rsidR="003E3FF6" w:rsidRPr="0089625C">
        <w:rPr>
          <w:rFonts w:eastAsia="Times New Roman"/>
          <w:sz w:val="22"/>
          <w:lang w:eastAsia="zh-CN"/>
        </w:rPr>
        <w:t>umowy</w:t>
      </w:r>
    </w:p>
    <w:p w14:paraId="069F22C4" w14:textId="77777777" w:rsidR="003E3FF6" w:rsidRPr="0089625C" w:rsidRDefault="003E3FF6" w:rsidP="00AA1532">
      <w:pPr>
        <w:spacing w:before="120" w:after="480"/>
        <w:jc w:val="right"/>
        <w:rPr>
          <w:lang w:eastAsia="zh-CN"/>
        </w:rPr>
      </w:pPr>
      <w:r w:rsidRPr="0089625C">
        <w:rPr>
          <w:lang w:eastAsia="zh-C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estawienie danych osobowych realizatorów badania ewaluacyjnego w formie tabeli "/>
        <w:tblDescription w:val="Lista z danymi osobowymi osób realizujących badanie ewaluacyjne do uzupełnienia stanowi załącznik nr 3 do umowy. Zakres danych osobowych w zestawieniu tabelarycznym obejmuje: imię i nazwisko, pełniona funkcja, telefon i e-mail."/>
      </w:tblPr>
      <w:tblGrid>
        <w:gridCol w:w="663"/>
        <w:gridCol w:w="2591"/>
        <w:gridCol w:w="1419"/>
        <w:gridCol w:w="1600"/>
        <w:gridCol w:w="2789"/>
      </w:tblGrid>
      <w:tr w:rsidR="0089625C" w:rsidRPr="0089625C" w14:paraId="28AB7CD7" w14:textId="77777777" w:rsidTr="00AA1532">
        <w:trPr>
          <w:trHeight w:val="471"/>
          <w:tblHeader/>
        </w:trPr>
        <w:tc>
          <w:tcPr>
            <w:tcW w:w="9062" w:type="dxa"/>
            <w:gridSpan w:val="5"/>
            <w:shd w:val="clear" w:color="auto" w:fill="auto"/>
            <w:vAlign w:val="center"/>
          </w:tcPr>
          <w:p w14:paraId="2C753CD5" w14:textId="2E2DA8E1" w:rsidR="003E3FF6" w:rsidRPr="0089625C" w:rsidRDefault="003E3FF6" w:rsidP="003E3FF6">
            <w:pPr>
              <w:suppressAutoHyphens/>
              <w:spacing w:before="120" w:after="120" w:line="360" w:lineRule="auto"/>
              <w:rPr>
                <w:rFonts w:ascii="Arial" w:eastAsia="Times New Roman" w:hAnsi="Arial" w:cs="Arial"/>
                <w:b/>
                <w:lang w:eastAsia="zh-CN"/>
              </w:rPr>
            </w:pPr>
            <w:r w:rsidRPr="0089625C">
              <w:rPr>
                <w:rFonts w:ascii="Arial" w:eastAsia="Times New Roman" w:hAnsi="Arial" w:cs="Arial"/>
                <w:b/>
                <w:lang w:eastAsia="zh-CN"/>
              </w:rPr>
              <w:t>LISTA OSÓB BĘDĄCYCH REALIZATORAMI BADANIA</w:t>
            </w:r>
          </w:p>
        </w:tc>
      </w:tr>
      <w:tr w:rsidR="0089625C" w:rsidRPr="0089625C" w14:paraId="34B76795" w14:textId="77777777" w:rsidTr="00AA1532">
        <w:trPr>
          <w:trHeight w:val="1020"/>
          <w:tblHeader/>
        </w:trPr>
        <w:tc>
          <w:tcPr>
            <w:tcW w:w="9062" w:type="dxa"/>
            <w:gridSpan w:val="5"/>
            <w:shd w:val="clear" w:color="auto" w:fill="auto"/>
            <w:vAlign w:val="center"/>
          </w:tcPr>
          <w:p w14:paraId="55E10631" w14:textId="20821826" w:rsidR="003E3FF6" w:rsidRPr="0089625C" w:rsidRDefault="004D3960" w:rsidP="003E3FF6">
            <w:pPr>
              <w:suppressAutoHyphens/>
              <w:spacing w:before="120" w:after="120" w:line="360" w:lineRule="auto"/>
              <w:rPr>
                <w:rFonts w:ascii="Arial" w:eastAsia="Times New Roman" w:hAnsi="Arial" w:cs="Arial"/>
                <w:b/>
                <w:bCs/>
                <w:lang w:eastAsia="zh-CN"/>
              </w:rPr>
            </w:pPr>
            <w:r w:rsidRPr="0089625C">
              <w:rPr>
                <w:rFonts w:ascii="Arial" w:eastAsia="Times New Roman" w:hAnsi="Arial" w:cs="Arial"/>
                <w:b/>
                <w:bCs/>
                <w:lang w:eastAsia="zh-CN"/>
              </w:rPr>
              <w:t>Realizacja</w:t>
            </w:r>
            <w:r w:rsidR="00844C7F" w:rsidRPr="0089625C">
              <w:rPr>
                <w:rFonts w:ascii="Arial" w:eastAsia="Times New Roman" w:hAnsi="Arial" w:cs="Arial"/>
                <w:b/>
                <w:bCs/>
                <w:lang w:eastAsia="zh-CN"/>
              </w:rPr>
              <w:t xml:space="preserve"> projektu badawczego pn. „Prognoza jakościowa zapotrzebowania na kompetencje w Małopolsce</w:t>
            </w:r>
            <w:r w:rsidRPr="0089625C">
              <w:rPr>
                <w:rFonts w:ascii="Arial" w:eastAsia="Times New Roman" w:hAnsi="Arial" w:cs="Arial"/>
                <w:b/>
                <w:bCs/>
                <w:lang w:eastAsia="zh-CN"/>
              </w:rPr>
              <w:t>”</w:t>
            </w:r>
          </w:p>
        </w:tc>
      </w:tr>
      <w:tr w:rsidR="0089625C" w:rsidRPr="0089625C" w14:paraId="298896D7" w14:textId="77777777" w:rsidTr="00AA1532">
        <w:trPr>
          <w:tblHeader/>
        </w:trPr>
        <w:tc>
          <w:tcPr>
            <w:tcW w:w="663" w:type="dxa"/>
            <w:shd w:val="clear" w:color="auto" w:fill="auto"/>
            <w:vAlign w:val="center"/>
          </w:tcPr>
          <w:p w14:paraId="7B0D9A8A" w14:textId="77777777" w:rsidR="003E3FF6" w:rsidRPr="0089625C" w:rsidRDefault="003E3FF6" w:rsidP="003E3FF6">
            <w:pPr>
              <w:suppressAutoHyphens/>
              <w:spacing w:before="120" w:after="120" w:line="360" w:lineRule="auto"/>
              <w:rPr>
                <w:rFonts w:ascii="Arial" w:eastAsia="Times New Roman" w:hAnsi="Arial" w:cs="Arial"/>
                <w:b/>
                <w:lang w:eastAsia="zh-CN"/>
              </w:rPr>
            </w:pPr>
            <w:r w:rsidRPr="0089625C">
              <w:rPr>
                <w:rFonts w:ascii="Arial" w:eastAsia="Times New Roman" w:hAnsi="Arial" w:cs="Arial"/>
                <w:b/>
                <w:lang w:eastAsia="zh-CN"/>
              </w:rPr>
              <w:t>Lp.</w:t>
            </w:r>
          </w:p>
        </w:tc>
        <w:tc>
          <w:tcPr>
            <w:tcW w:w="2591" w:type="dxa"/>
            <w:shd w:val="clear" w:color="auto" w:fill="auto"/>
            <w:vAlign w:val="center"/>
          </w:tcPr>
          <w:p w14:paraId="53EE910D" w14:textId="77777777" w:rsidR="003E3FF6" w:rsidRPr="0089625C" w:rsidRDefault="003E3FF6" w:rsidP="003E3FF6">
            <w:pPr>
              <w:suppressAutoHyphens/>
              <w:spacing w:before="120" w:after="120" w:line="360" w:lineRule="auto"/>
              <w:rPr>
                <w:rFonts w:ascii="Arial" w:eastAsia="Times New Roman" w:hAnsi="Arial" w:cs="Arial"/>
                <w:b/>
                <w:lang w:eastAsia="zh-CN"/>
              </w:rPr>
            </w:pPr>
            <w:r w:rsidRPr="0089625C">
              <w:rPr>
                <w:rFonts w:ascii="Arial" w:eastAsia="Times New Roman" w:hAnsi="Arial" w:cs="Arial"/>
                <w:b/>
                <w:lang w:eastAsia="zh-CN"/>
              </w:rPr>
              <w:t>IMIĘ I NAZWISKO</w:t>
            </w:r>
          </w:p>
        </w:tc>
        <w:tc>
          <w:tcPr>
            <w:tcW w:w="1419" w:type="dxa"/>
            <w:shd w:val="clear" w:color="auto" w:fill="auto"/>
            <w:vAlign w:val="center"/>
          </w:tcPr>
          <w:p w14:paraId="023F6F60" w14:textId="77777777" w:rsidR="003E3FF6" w:rsidRPr="0089625C" w:rsidRDefault="003E3FF6" w:rsidP="003E3FF6">
            <w:pPr>
              <w:suppressAutoHyphens/>
              <w:spacing w:before="120" w:after="120" w:line="360" w:lineRule="auto"/>
              <w:rPr>
                <w:rFonts w:ascii="Arial" w:eastAsia="Times New Roman" w:hAnsi="Arial" w:cs="Arial"/>
                <w:b/>
                <w:lang w:eastAsia="zh-CN"/>
              </w:rPr>
            </w:pPr>
            <w:r w:rsidRPr="0089625C">
              <w:rPr>
                <w:rFonts w:ascii="Arial" w:eastAsia="Times New Roman" w:hAnsi="Arial" w:cs="Arial"/>
                <w:b/>
                <w:lang w:eastAsia="zh-CN"/>
              </w:rPr>
              <w:t>PEŁNIONA FUNKCJA</w:t>
            </w:r>
          </w:p>
        </w:tc>
        <w:tc>
          <w:tcPr>
            <w:tcW w:w="1600" w:type="dxa"/>
            <w:shd w:val="clear" w:color="auto" w:fill="auto"/>
            <w:vAlign w:val="center"/>
          </w:tcPr>
          <w:p w14:paraId="56A06C92" w14:textId="77777777" w:rsidR="003E3FF6" w:rsidRPr="0089625C" w:rsidRDefault="003E3FF6" w:rsidP="003E3FF6">
            <w:pPr>
              <w:suppressAutoHyphens/>
              <w:spacing w:before="120" w:after="120" w:line="360" w:lineRule="auto"/>
              <w:rPr>
                <w:rFonts w:ascii="Arial" w:eastAsia="Times New Roman" w:hAnsi="Arial" w:cs="Arial"/>
                <w:b/>
                <w:lang w:eastAsia="zh-CN"/>
              </w:rPr>
            </w:pPr>
            <w:r w:rsidRPr="0089625C">
              <w:rPr>
                <w:rFonts w:ascii="Arial" w:eastAsia="Times New Roman" w:hAnsi="Arial" w:cs="Arial"/>
                <w:b/>
                <w:lang w:eastAsia="zh-CN"/>
              </w:rPr>
              <w:t>TELEFON</w:t>
            </w:r>
          </w:p>
        </w:tc>
        <w:tc>
          <w:tcPr>
            <w:tcW w:w="2789" w:type="dxa"/>
            <w:shd w:val="clear" w:color="auto" w:fill="auto"/>
            <w:vAlign w:val="center"/>
          </w:tcPr>
          <w:p w14:paraId="63720DCF" w14:textId="77777777" w:rsidR="003E3FF6" w:rsidRPr="0089625C" w:rsidRDefault="003E3FF6" w:rsidP="003E3FF6">
            <w:pPr>
              <w:suppressAutoHyphens/>
              <w:spacing w:before="120" w:after="120" w:line="360" w:lineRule="auto"/>
              <w:rPr>
                <w:rFonts w:ascii="Arial" w:eastAsia="Times New Roman" w:hAnsi="Arial" w:cs="Arial"/>
                <w:b/>
                <w:lang w:eastAsia="zh-CN"/>
              </w:rPr>
            </w:pPr>
            <w:r w:rsidRPr="0089625C">
              <w:rPr>
                <w:rFonts w:ascii="Arial" w:eastAsia="Times New Roman" w:hAnsi="Arial" w:cs="Arial"/>
                <w:b/>
                <w:lang w:eastAsia="zh-CN"/>
              </w:rPr>
              <w:t>E-MAIL</w:t>
            </w:r>
          </w:p>
        </w:tc>
      </w:tr>
      <w:tr w:rsidR="0089625C" w:rsidRPr="0089625C" w14:paraId="7CE44EF3" w14:textId="77777777" w:rsidTr="00AA1532">
        <w:trPr>
          <w:trHeight w:val="460"/>
          <w:tblHeader/>
        </w:trPr>
        <w:tc>
          <w:tcPr>
            <w:tcW w:w="663" w:type="dxa"/>
            <w:shd w:val="clear" w:color="auto" w:fill="auto"/>
          </w:tcPr>
          <w:p w14:paraId="780F8B5F" w14:textId="77777777" w:rsidR="003E3FF6" w:rsidRPr="0089625C" w:rsidRDefault="003E3FF6" w:rsidP="003E3FF6">
            <w:pPr>
              <w:suppressAutoHyphens/>
              <w:spacing w:before="120" w:after="120" w:line="360" w:lineRule="auto"/>
              <w:rPr>
                <w:rFonts w:ascii="Arial" w:eastAsia="Times New Roman" w:hAnsi="Arial" w:cs="Arial"/>
                <w:lang w:eastAsia="zh-CN"/>
              </w:rPr>
            </w:pPr>
            <w:r w:rsidRPr="0089625C">
              <w:rPr>
                <w:rFonts w:ascii="Arial" w:eastAsia="Times New Roman" w:hAnsi="Arial" w:cs="Arial"/>
                <w:lang w:eastAsia="zh-CN"/>
              </w:rPr>
              <w:t>1.</w:t>
            </w:r>
          </w:p>
        </w:tc>
        <w:tc>
          <w:tcPr>
            <w:tcW w:w="2591" w:type="dxa"/>
            <w:shd w:val="clear" w:color="auto" w:fill="auto"/>
          </w:tcPr>
          <w:p w14:paraId="0762B07B" w14:textId="289CF283" w:rsidR="003E3FF6" w:rsidRPr="0089625C" w:rsidRDefault="003E3FF6" w:rsidP="003E3FF6">
            <w:pPr>
              <w:suppressAutoHyphens/>
              <w:spacing w:before="120" w:after="120" w:line="360" w:lineRule="auto"/>
              <w:rPr>
                <w:rFonts w:ascii="Arial" w:eastAsia="Times New Roman" w:hAnsi="Arial" w:cs="Arial"/>
                <w:lang w:eastAsia="zh-CN"/>
              </w:rPr>
            </w:pPr>
          </w:p>
        </w:tc>
        <w:tc>
          <w:tcPr>
            <w:tcW w:w="1419" w:type="dxa"/>
            <w:shd w:val="clear" w:color="auto" w:fill="auto"/>
          </w:tcPr>
          <w:p w14:paraId="701900A0" w14:textId="0D3AECD9" w:rsidR="003E3FF6" w:rsidRPr="0089625C" w:rsidRDefault="003E3FF6" w:rsidP="003E3FF6">
            <w:pPr>
              <w:suppressAutoHyphens/>
              <w:spacing w:before="120" w:after="120" w:line="360" w:lineRule="auto"/>
              <w:rPr>
                <w:rFonts w:ascii="Arial" w:eastAsia="Times New Roman" w:hAnsi="Arial" w:cs="Arial"/>
                <w:lang w:eastAsia="zh-CN"/>
              </w:rPr>
            </w:pPr>
          </w:p>
        </w:tc>
        <w:tc>
          <w:tcPr>
            <w:tcW w:w="1600" w:type="dxa"/>
            <w:shd w:val="clear" w:color="auto" w:fill="auto"/>
          </w:tcPr>
          <w:p w14:paraId="0A39DED5" w14:textId="404E0C4E" w:rsidR="003E3FF6" w:rsidRPr="0089625C" w:rsidRDefault="003E3FF6" w:rsidP="003E3FF6">
            <w:pPr>
              <w:suppressAutoHyphens/>
              <w:spacing w:before="120" w:after="120" w:line="360" w:lineRule="auto"/>
              <w:rPr>
                <w:rFonts w:ascii="Arial" w:eastAsia="Times New Roman" w:hAnsi="Arial" w:cs="Arial"/>
                <w:lang w:eastAsia="zh-CN"/>
              </w:rPr>
            </w:pPr>
          </w:p>
        </w:tc>
        <w:tc>
          <w:tcPr>
            <w:tcW w:w="2789" w:type="dxa"/>
            <w:shd w:val="clear" w:color="auto" w:fill="auto"/>
          </w:tcPr>
          <w:p w14:paraId="692649A6" w14:textId="11FD5FBA" w:rsidR="003E3FF6" w:rsidRPr="0089625C" w:rsidRDefault="003E3FF6" w:rsidP="003E3FF6">
            <w:pPr>
              <w:suppressAutoHyphens/>
              <w:spacing w:before="120" w:after="120" w:line="360" w:lineRule="auto"/>
              <w:rPr>
                <w:rFonts w:ascii="Arial" w:eastAsia="Times New Roman" w:hAnsi="Arial" w:cs="Arial"/>
                <w:lang w:eastAsia="zh-CN"/>
              </w:rPr>
            </w:pPr>
          </w:p>
        </w:tc>
      </w:tr>
      <w:tr w:rsidR="0089625C" w:rsidRPr="0089625C" w14:paraId="145F7AD2" w14:textId="77777777" w:rsidTr="00AA1532">
        <w:trPr>
          <w:trHeight w:val="426"/>
          <w:tblHeader/>
        </w:trPr>
        <w:tc>
          <w:tcPr>
            <w:tcW w:w="663" w:type="dxa"/>
            <w:shd w:val="clear" w:color="auto" w:fill="auto"/>
          </w:tcPr>
          <w:p w14:paraId="5DB5C4D3" w14:textId="77777777" w:rsidR="003E3FF6" w:rsidRPr="0089625C" w:rsidRDefault="003E3FF6" w:rsidP="003E3FF6">
            <w:pPr>
              <w:suppressAutoHyphens/>
              <w:spacing w:before="120" w:after="120" w:line="360" w:lineRule="auto"/>
              <w:rPr>
                <w:rFonts w:ascii="Arial" w:eastAsia="Times New Roman" w:hAnsi="Arial" w:cs="Arial"/>
                <w:lang w:eastAsia="zh-CN"/>
              </w:rPr>
            </w:pPr>
            <w:r w:rsidRPr="0089625C">
              <w:rPr>
                <w:rFonts w:ascii="Arial" w:eastAsia="Times New Roman" w:hAnsi="Arial" w:cs="Arial"/>
                <w:lang w:eastAsia="zh-CN"/>
              </w:rPr>
              <w:t>2.</w:t>
            </w:r>
          </w:p>
        </w:tc>
        <w:tc>
          <w:tcPr>
            <w:tcW w:w="2591" w:type="dxa"/>
            <w:shd w:val="clear" w:color="auto" w:fill="auto"/>
          </w:tcPr>
          <w:p w14:paraId="214CB8EF" w14:textId="690F5B56" w:rsidR="003E3FF6" w:rsidRPr="0089625C" w:rsidRDefault="003E3FF6" w:rsidP="003E3FF6">
            <w:pPr>
              <w:suppressAutoHyphens/>
              <w:spacing w:before="120" w:after="120" w:line="360" w:lineRule="auto"/>
              <w:rPr>
                <w:rFonts w:ascii="Arial" w:eastAsia="Times New Roman" w:hAnsi="Arial" w:cs="Arial"/>
                <w:lang w:eastAsia="zh-CN"/>
              </w:rPr>
            </w:pPr>
          </w:p>
        </w:tc>
        <w:tc>
          <w:tcPr>
            <w:tcW w:w="1419" w:type="dxa"/>
            <w:shd w:val="clear" w:color="auto" w:fill="auto"/>
          </w:tcPr>
          <w:p w14:paraId="175F59FB" w14:textId="02113448" w:rsidR="003E3FF6" w:rsidRPr="0089625C" w:rsidRDefault="003E3FF6" w:rsidP="003E3FF6">
            <w:pPr>
              <w:suppressAutoHyphens/>
              <w:spacing w:before="120" w:after="120" w:line="360" w:lineRule="auto"/>
              <w:rPr>
                <w:rFonts w:ascii="Arial" w:eastAsia="Times New Roman" w:hAnsi="Arial" w:cs="Arial"/>
                <w:lang w:eastAsia="zh-CN"/>
              </w:rPr>
            </w:pPr>
          </w:p>
        </w:tc>
        <w:tc>
          <w:tcPr>
            <w:tcW w:w="1600" w:type="dxa"/>
            <w:shd w:val="clear" w:color="auto" w:fill="auto"/>
          </w:tcPr>
          <w:p w14:paraId="400BABA7" w14:textId="14C5C487" w:rsidR="003E3FF6" w:rsidRPr="0089625C" w:rsidRDefault="003E3FF6" w:rsidP="003E3FF6">
            <w:pPr>
              <w:suppressAutoHyphens/>
              <w:spacing w:before="120" w:after="120" w:line="360" w:lineRule="auto"/>
              <w:rPr>
                <w:rFonts w:ascii="Arial" w:eastAsia="Times New Roman" w:hAnsi="Arial" w:cs="Arial"/>
                <w:lang w:eastAsia="zh-CN"/>
              </w:rPr>
            </w:pPr>
          </w:p>
        </w:tc>
        <w:tc>
          <w:tcPr>
            <w:tcW w:w="2789" w:type="dxa"/>
            <w:shd w:val="clear" w:color="auto" w:fill="auto"/>
          </w:tcPr>
          <w:p w14:paraId="1AC50BB9" w14:textId="28104F7A" w:rsidR="003E3FF6" w:rsidRPr="0089625C" w:rsidRDefault="003E3FF6" w:rsidP="003E3FF6">
            <w:pPr>
              <w:suppressAutoHyphens/>
              <w:spacing w:before="120" w:after="120" w:line="360" w:lineRule="auto"/>
              <w:rPr>
                <w:rFonts w:ascii="Arial" w:eastAsia="Times New Roman" w:hAnsi="Arial" w:cs="Arial"/>
                <w:lang w:eastAsia="zh-CN"/>
              </w:rPr>
            </w:pPr>
          </w:p>
        </w:tc>
      </w:tr>
      <w:tr w:rsidR="0089625C" w:rsidRPr="0089625C" w14:paraId="34ED5B89" w14:textId="77777777" w:rsidTr="00AA1532">
        <w:trPr>
          <w:trHeight w:val="420"/>
          <w:tblHeader/>
        </w:trPr>
        <w:tc>
          <w:tcPr>
            <w:tcW w:w="663" w:type="dxa"/>
            <w:shd w:val="clear" w:color="auto" w:fill="auto"/>
          </w:tcPr>
          <w:p w14:paraId="2DF79020" w14:textId="77777777" w:rsidR="003E3FF6" w:rsidRPr="0089625C" w:rsidRDefault="003E3FF6" w:rsidP="003E3FF6">
            <w:pPr>
              <w:suppressAutoHyphens/>
              <w:spacing w:before="120" w:after="120" w:line="360" w:lineRule="auto"/>
              <w:rPr>
                <w:rFonts w:ascii="Arial" w:eastAsia="Times New Roman" w:hAnsi="Arial" w:cs="Arial"/>
                <w:lang w:eastAsia="zh-CN"/>
              </w:rPr>
            </w:pPr>
            <w:r w:rsidRPr="0089625C">
              <w:rPr>
                <w:rFonts w:ascii="Arial" w:eastAsia="Times New Roman" w:hAnsi="Arial" w:cs="Arial"/>
                <w:lang w:eastAsia="zh-CN"/>
              </w:rPr>
              <w:t>3.</w:t>
            </w:r>
          </w:p>
        </w:tc>
        <w:tc>
          <w:tcPr>
            <w:tcW w:w="2591" w:type="dxa"/>
            <w:shd w:val="clear" w:color="auto" w:fill="auto"/>
          </w:tcPr>
          <w:p w14:paraId="0D60DA32" w14:textId="5D158365" w:rsidR="003E3FF6" w:rsidRPr="0089625C" w:rsidRDefault="003E3FF6" w:rsidP="003E3FF6">
            <w:pPr>
              <w:suppressAutoHyphens/>
              <w:spacing w:before="120" w:after="120" w:line="360" w:lineRule="auto"/>
              <w:rPr>
                <w:rFonts w:ascii="Arial" w:eastAsia="Times New Roman" w:hAnsi="Arial" w:cs="Arial"/>
                <w:lang w:eastAsia="zh-CN"/>
              </w:rPr>
            </w:pPr>
          </w:p>
        </w:tc>
        <w:tc>
          <w:tcPr>
            <w:tcW w:w="1419" w:type="dxa"/>
            <w:shd w:val="clear" w:color="auto" w:fill="auto"/>
          </w:tcPr>
          <w:p w14:paraId="579F56FA" w14:textId="66AEDB07" w:rsidR="003E3FF6" w:rsidRPr="0089625C" w:rsidRDefault="003E3FF6" w:rsidP="003E3FF6">
            <w:pPr>
              <w:suppressAutoHyphens/>
              <w:spacing w:before="120" w:after="120" w:line="360" w:lineRule="auto"/>
              <w:rPr>
                <w:rFonts w:ascii="Arial" w:eastAsia="Times New Roman" w:hAnsi="Arial" w:cs="Arial"/>
                <w:lang w:eastAsia="zh-CN"/>
              </w:rPr>
            </w:pPr>
          </w:p>
        </w:tc>
        <w:tc>
          <w:tcPr>
            <w:tcW w:w="1600" w:type="dxa"/>
            <w:shd w:val="clear" w:color="auto" w:fill="auto"/>
          </w:tcPr>
          <w:p w14:paraId="16D8921C" w14:textId="00C02743" w:rsidR="003E3FF6" w:rsidRPr="0089625C" w:rsidRDefault="003E3FF6" w:rsidP="003E3FF6">
            <w:pPr>
              <w:suppressAutoHyphens/>
              <w:spacing w:before="120" w:after="120" w:line="360" w:lineRule="auto"/>
              <w:rPr>
                <w:rFonts w:ascii="Arial" w:eastAsia="Times New Roman" w:hAnsi="Arial" w:cs="Arial"/>
                <w:lang w:eastAsia="zh-CN"/>
              </w:rPr>
            </w:pPr>
          </w:p>
        </w:tc>
        <w:tc>
          <w:tcPr>
            <w:tcW w:w="2789" w:type="dxa"/>
            <w:shd w:val="clear" w:color="auto" w:fill="auto"/>
          </w:tcPr>
          <w:p w14:paraId="0D69F51F" w14:textId="0D2FE064" w:rsidR="003E3FF6" w:rsidRPr="0089625C" w:rsidRDefault="003E3FF6" w:rsidP="003E3FF6">
            <w:pPr>
              <w:suppressAutoHyphens/>
              <w:spacing w:before="120" w:after="120" w:line="360" w:lineRule="auto"/>
              <w:rPr>
                <w:rFonts w:ascii="Arial" w:eastAsia="Times New Roman" w:hAnsi="Arial" w:cs="Arial"/>
                <w:lang w:eastAsia="zh-CN"/>
              </w:rPr>
            </w:pPr>
          </w:p>
        </w:tc>
      </w:tr>
      <w:tr w:rsidR="0089625C" w:rsidRPr="0089625C" w14:paraId="75103F47" w14:textId="77777777" w:rsidTr="00AA1532">
        <w:trPr>
          <w:trHeight w:val="414"/>
          <w:tblHeader/>
        </w:trPr>
        <w:tc>
          <w:tcPr>
            <w:tcW w:w="663" w:type="dxa"/>
            <w:shd w:val="clear" w:color="auto" w:fill="auto"/>
          </w:tcPr>
          <w:p w14:paraId="10DD763B" w14:textId="77777777" w:rsidR="003E3FF6" w:rsidRPr="0089625C" w:rsidRDefault="003E3FF6" w:rsidP="003E3FF6">
            <w:pPr>
              <w:suppressAutoHyphens/>
              <w:spacing w:before="120" w:after="120" w:line="360" w:lineRule="auto"/>
              <w:rPr>
                <w:rFonts w:ascii="Arial" w:eastAsia="Times New Roman" w:hAnsi="Arial" w:cs="Arial"/>
                <w:lang w:eastAsia="zh-CN"/>
              </w:rPr>
            </w:pPr>
            <w:r w:rsidRPr="0089625C">
              <w:rPr>
                <w:rFonts w:ascii="Arial" w:eastAsia="Times New Roman" w:hAnsi="Arial" w:cs="Arial"/>
                <w:lang w:eastAsia="zh-CN"/>
              </w:rPr>
              <w:t>4.</w:t>
            </w:r>
          </w:p>
        </w:tc>
        <w:tc>
          <w:tcPr>
            <w:tcW w:w="2591" w:type="dxa"/>
            <w:shd w:val="clear" w:color="auto" w:fill="auto"/>
          </w:tcPr>
          <w:p w14:paraId="1B0D78A6" w14:textId="1E6CD2BC" w:rsidR="003E3FF6" w:rsidRPr="0089625C" w:rsidRDefault="003E3FF6" w:rsidP="003E3FF6">
            <w:pPr>
              <w:suppressAutoHyphens/>
              <w:spacing w:before="120" w:after="120" w:line="360" w:lineRule="auto"/>
              <w:rPr>
                <w:rFonts w:ascii="Arial" w:eastAsia="Times New Roman" w:hAnsi="Arial" w:cs="Arial"/>
                <w:lang w:eastAsia="zh-CN"/>
              </w:rPr>
            </w:pPr>
          </w:p>
        </w:tc>
        <w:tc>
          <w:tcPr>
            <w:tcW w:w="1419" w:type="dxa"/>
            <w:shd w:val="clear" w:color="auto" w:fill="auto"/>
          </w:tcPr>
          <w:p w14:paraId="6EDA2928" w14:textId="13E6F5B5" w:rsidR="003E3FF6" w:rsidRPr="0089625C" w:rsidRDefault="003E3FF6" w:rsidP="003E3FF6">
            <w:pPr>
              <w:suppressAutoHyphens/>
              <w:spacing w:before="120" w:after="120" w:line="360" w:lineRule="auto"/>
              <w:rPr>
                <w:rFonts w:ascii="Arial" w:eastAsia="Times New Roman" w:hAnsi="Arial" w:cs="Arial"/>
                <w:lang w:eastAsia="zh-CN"/>
              </w:rPr>
            </w:pPr>
          </w:p>
        </w:tc>
        <w:tc>
          <w:tcPr>
            <w:tcW w:w="1600" w:type="dxa"/>
            <w:shd w:val="clear" w:color="auto" w:fill="auto"/>
          </w:tcPr>
          <w:p w14:paraId="4269CDDB" w14:textId="509C3696" w:rsidR="003E3FF6" w:rsidRPr="0089625C" w:rsidRDefault="003E3FF6" w:rsidP="003E3FF6">
            <w:pPr>
              <w:suppressAutoHyphens/>
              <w:spacing w:before="120" w:after="120" w:line="360" w:lineRule="auto"/>
              <w:rPr>
                <w:rFonts w:ascii="Arial" w:eastAsia="Times New Roman" w:hAnsi="Arial" w:cs="Arial"/>
                <w:lang w:eastAsia="zh-CN"/>
              </w:rPr>
            </w:pPr>
          </w:p>
        </w:tc>
        <w:tc>
          <w:tcPr>
            <w:tcW w:w="2789" w:type="dxa"/>
            <w:shd w:val="clear" w:color="auto" w:fill="auto"/>
          </w:tcPr>
          <w:p w14:paraId="700B1ACE" w14:textId="1D5E958E" w:rsidR="003E3FF6" w:rsidRPr="0089625C" w:rsidRDefault="003E3FF6" w:rsidP="003E3FF6">
            <w:pPr>
              <w:suppressAutoHyphens/>
              <w:spacing w:before="120" w:after="120" w:line="360" w:lineRule="auto"/>
              <w:rPr>
                <w:rFonts w:ascii="Arial" w:eastAsia="Times New Roman" w:hAnsi="Arial" w:cs="Arial"/>
                <w:lang w:eastAsia="zh-CN"/>
              </w:rPr>
            </w:pPr>
          </w:p>
        </w:tc>
      </w:tr>
      <w:tr w:rsidR="0089625C" w:rsidRPr="0089625C" w14:paraId="13AF6AAC" w14:textId="77777777" w:rsidTr="00AA1532">
        <w:trPr>
          <w:trHeight w:val="420"/>
          <w:tblHeader/>
        </w:trPr>
        <w:tc>
          <w:tcPr>
            <w:tcW w:w="663" w:type="dxa"/>
            <w:shd w:val="clear" w:color="auto" w:fill="auto"/>
          </w:tcPr>
          <w:p w14:paraId="0B587D1C" w14:textId="77777777" w:rsidR="003E3FF6" w:rsidRPr="0089625C" w:rsidRDefault="003E3FF6" w:rsidP="003E3FF6">
            <w:pPr>
              <w:suppressAutoHyphens/>
              <w:spacing w:before="120" w:after="120" w:line="360" w:lineRule="auto"/>
              <w:rPr>
                <w:rFonts w:ascii="Arial" w:eastAsia="Times New Roman" w:hAnsi="Arial" w:cs="Arial"/>
                <w:lang w:eastAsia="zh-CN"/>
              </w:rPr>
            </w:pPr>
            <w:r w:rsidRPr="0089625C">
              <w:rPr>
                <w:rFonts w:ascii="Arial" w:eastAsia="Times New Roman" w:hAnsi="Arial" w:cs="Arial"/>
                <w:lang w:eastAsia="zh-CN"/>
              </w:rPr>
              <w:t>5.</w:t>
            </w:r>
          </w:p>
        </w:tc>
        <w:tc>
          <w:tcPr>
            <w:tcW w:w="2591" w:type="dxa"/>
            <w:shd w:val="clear" w:color="auto" w:fill="auto"/>
          </w:tcPr>
          <w:p w14:paraId="5CC44774"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1419" w:type="dxa"/>
            <w:shd w:val="clear" w:color="auto" w:fill="auto"/>
          </w:tcPr>
          <w:p w14:paraId="70F61464"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1600" w:type="dxa"/>
            <w:shd w:val="clear" w:color="auto" w:fill="auto"/>
          </w:tcPr>
          <w:p w14:paraId="2B7925B5"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2789" w:type="dxa"/>
            <w:shd w:val="clear" w:color="auto" w:fill="auto"/>
          </w:tcPr>
          <w:p w14:paraId="61A86173"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r>
      <w:tr w:rsidR="0089625C" w:rsidRPr="0089625C" w14:paraId="342D6B55" w14:textId="77777777" w:rsidTr="00AA1532">
        <w:trPr>
          <w:trHeight w:val="413"/>
          <w:tblHeader/>
        </w:trPr>
        <w:tc>
          <w:tcPr>
            <w:tcW w:w="663" w:type="dxa"/>
            <w:shd w:val="clear" w:color="auto" w:fill="auto"/>
          </w:tcPr>
          <w:p w14:paraId="4B9BFF8E" w14:textId="77777777" w:rsidR="003E3FF6" w:rsidRPr="0089625C" w:rsidRDefault="003E3FF6" w:rsidP="003E3FF6">
            <w:pPr>
              <w:suppressAutoHyphens/>
              <w:spacing w:before="120" w:after="120" w:line="360" w:lineRule="auto"/>
              <w:rPr>
                <w:rFonts w:ascii="Arial" w:eastAsia="Times New Roman" w:hAnsi="Arial" w:cs="Arial"/>
                <w:lang w:eastAsia="zh-CN"/>
              </w:rPr>
            </w:pPr>
            <w:r w:rsidRPr="0089625C">
              <w:rPr>
                <w:rFonts w:ascii="Arial" w:eastAsia="Times New Roman" w:hAnsi="Arial" w:cs="Arial"/>
                <w:lang w:eastAsia="zh-CN"/>
              </w:rPr>
              <w:t>6.</w:t>
            </w:r>
          </w:p>
        </w:tc>
        <w:tc>
          <w:tcPr>
            <w:tcW w:w="2591" w:type="dxa"/>
            <w:shd w:val="clear" w:color="auto" w:fill="auto"/>
          </w:tcPr>
          <w:p w14:paraId="3AA7D7D5"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1419" w:type="dxa"/>
            <w:shd w:val="clear" w:color="auto" w:fill="auto"/>
          </w:tcPr>
          <w:p w14:paraId="540FD9C6"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1600" w:type="dxa"/>
            <w:shd w:val="clear" w:color="auto" w:fill="auto"/>
          </w:tcPr>
          <w:p w14:paraId="7F226122"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2789" w:type="dxa"/>
            <w:shd w:val="clear" w:color="auto" w:fill="auto"/>
          </w:tcPr>
          <w:p w14:paraId="64F55E3E"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r>
      <w:tr w:rsidR="0089625C" w:rsidRPr="0089625C" w14:paraId="5AA61F4A" w14:textId="77777777" w:rsidTr="00AA1532">
        <w:trPr>
          <w:trHeight w:val="418"/>
          <w:tblHeader/>
        </w:trPr>
        <w:tc>
          <w:tcPr>
            <w:tcW w:w="663" w:type="dxa"/>
            <w:shd w:val="clear" w:color="auto" w:fill="auto"/>
          </w:tcPr>
          <w:p w14:paraId="4D7B6A8E" w14:textId="77777777" w:rsidR="003E3FF6" w:rsidRPr="0089625C" w:rsidRDefault="003E3FF6" w:rsidP="003E3FF6">
            <w:pPr>
              <w:suppressAutoHyphens/>
              <w:spacing w:before="120" w:after="120" w:line="360" w:lineRule="auto"/>
              <w:rPr>
                <w:rFonts w:ascii="Arial" w:eastAsia="Times New Roman" w:hAnsi="Arial" w:cs="Arial"/>
                <w:lang w:eastAsia="zh-CN"/>
              </w:rPr>
            </w:pPr>
            <w:r w:rsidRPr="0089625C">
              <w:rPr>
                <w:rFonts w:ascii="Arial" w:eastAsia="Times New Roman" w:hAnsi="Arial" w:cs="Arial"/>
                <w:lang w:eastAsia="zh-CN"/>
              </w:rPr>
              <w:t>7.</w:t>
            </w:r>
          </w:p>
        </w:tc>
        <w:tc>
          <w:tcPr>
            <w:tcW w:w="2591" w:type="dxa"/>
            <w:shd w:val="clear" w:color="auto" w:fill="auto"/>
          </w:tcPr>
          <w:p w14:paraId="12B398CA"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1419" w:type="dxa"/>
            <w:shd w:val="clear" w:color="auto" w:fill="auto"/>
          </w:tcPr>
          <w:p w14:paraId="0EF930A3"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1600" w:type="dxa"/>
            <w:shd w:val="clear" w:color="auto" w:fill="auto"/>
          </w:tcPr>
          <w:p w14:paraId="08CB99FC"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2789" w:type="dxa"/>
            <w:shd w:val="clear" w:color="auto" w:fill="auto"/>
          </w:tcPr>
          <w:p w14:paraId="05DF17F1"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r>
      <w:tr w:rsidR="0089625C" w:rsidRPr="0089625C" w14:paraId="1E3B3E75" w14:textId="77777777" w:rsidTr="00AA1532">
        <w:trPr>
          <w:trHeight w:val="410"/>
          <w:tblHeader/>
        </w:trPr>
        <w:tc>
          <w:tcPr>
            <w:tcW w:w="663" w:type="dxa"/>
            <w:shd w:val="clear" w:color="auto" w:fill="auto"/>
          </w:tcPr>
          <w:p w14:paraId="320B3034" w14:textId="77777777" w:rsidR="003E3FF6" w:rsidRPr="0089625C" w:rsidRDefault="003E3FF6" w:rsidP="003E3FF6">
            <w:pPr>
              <w:suppressAutoHyphens/>
              <w:spacing w:before="120" w:after="120" w:line="360" w:lineRule="auto"/>
              <w:rPr>
                <w:rFonts w:ascii="Arial" w:eastAsia="Times New Roman" w:hAnsi="Arial" w:cs="Arial"/>
                <w:lang w:eastAsia="zh-CN"/>
              </w:rPr>
            </w:pPr>
            <w:r w:rsidRPr="0089625C">
              <w:rPr>
                <w:rFonts w:ascii="Arial" w:eastAsia="Times New Roman" w:hAnsi="Arial" w:cs="Arial"/>
                <w:lang w:eastAsia="zh-CN"/>
              </w:rPr>
              <w:t>8.</w:t>
            </w:r>
          </w:p>
        </w:tc>
        <w:tc>
          <w:tcPr>
            <w:tcW w:w="2591" w:type="dxa"/>
            <w:shd w:val="clear" w:color="auto" w:fill="auto"/>
          </w:tcPr>
          <w:p w14:paraId="7244F7F4"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1419" w:type="dxa"/>
            <w:shd w:val="clear" w:color="auto" w:fill="auto"/>
          </w:tcPr>
          <w:p w14:paraId="5AE94D44"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1600" w:type="dxa"/>
            <w:shd w:val="clear" w:color="auto" w:fill="auto"/>
          </w:tcPr>
          <w:p w14:paraId="43460CD5"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2789" w:type="dxa"/>
            <w:shd w:val="clear" w:color="auto" w:fill="auto"/>
          </w:tcPr>
          <w:p w14:paraId="71672D21"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r>
      <w:tr w:rsidR="0089625C" w:rsidRPr="0089625C" w14:paraId="75C8D8AD" w14:textId="77777777" w:rsidTr="00AA1532">
        <w:trPr>
          <w:trHeight w:val="431"/>
          <w:tblHeader/>
        </w:trPr>
        <w:tc>
          <w:tcPr>
            <w:tcW w:w="663" w:type="dxa"/>
            <w:shd w:val="clear" w:color="auto" w:fill="auto"/>
          </w:tcPr>
          <w:p w14:paraId="61D7BE88" w14:textId="77777777" w:rsidR="003E3FF6" w:rsidRPr="0089625C" w:rsidRDefault="003E3FF6" w:rsidP="003E3FF6">
            <w:pPr>
              <w:suppressAutoHyphens/>
              <w:spacing w:before="120" w:after="120" w:line="360" w:lineRule="auto"/>
              <w:rPr>
                <w:rFonts w:ascii="Arial" w:eastAsia="Times New Roman" w:hAnsi="Arial" w:cs="Arial"/>
                <w:lang w:eastAsia="zh-CN"/>
              </w:rPr>
            </w:pPr>
            <w:r w:rsidRPr="0089625C">
              <w:rPr>
                <w:rFonts w:ascii="Arial" w:eastAsia="Times New Roman" w:hAnsi="Arial" w:cs="Arial"/>
                <w:lang w:eastAsia="zh-CN"/>
              </w:rPr>
              <w:t>9.</w:t>
            </w:r>
          </w:p>
        </w:tc>
        <w:tc>
          <w:tcPr>
            <w:tcW w:w="2591" w:type="dxa"/>
            <w:shd w:val="clear" w:color="auto" w:fill="auto"/>
          </w:tcPr>
          <w:p w14:paraId="2CB551CE"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1419" w:type="dxa"/>
            <w:shd w:val="clear" w:color="auto" w:fill="auto"/>
          </w:tcPr>
          <w:p w14:paraId="431022FA"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1600" w:type="dxa"/>
            <w:shd w:val="clear" w:color="auto" w:fill="auto"/>
          </w:tcPr>
          <w:p w14:paraId="5D1AB42C"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2789" w:type="dxa"/>
            <w:shd w:val="clear" w:color="auto" w:fill="auto"/>
          </w:tcPr>
          <w:p w14:paraId="647EF6A4"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r>
      <w:tr w:rsidR="003E3FF6" w:rsidRPr="0089625C" w14:paraId="64496845" w14:textId="77777777" w:rsidTr="00AA1532">
        <w:trPr>
          <w:trHeight w:val="395"/>
          <w:tblHeader/>
        </w:trPr>
        <w:tc>
          <w:tcPr>
            <w:tcW w:w="663" w:type="dxa"/>
            <w:shd w:val="clear" w:color="auto" w:fill="auto"/>
          </w:tcPr>
          <w:p w14:paraId="352D62A7" w14:textId="77777777" w:rsidR="003E3FF6" w:rsidRPr="0089625C" w:rsidRDefault="003E3FF6" w:rsidP="003E3FF6">
            <w:pPr>
              <w:suppressAutoHyphens/>
              <w:spacing w:before="120" w:after="120" w:line="360" w:lineRule="auto"/>
              <w:rPr>
                <w:rFonts w:ascii="Arial" w:eastAsia="Times New Roman" w:hAnsi="Arial" w:cs="Arial"/>
                <w:lang w:eastAsia="zh-CN"/>
              </w:rPr>
            </w:pPr>
            <w:r w:rsidRPr="0089625C">
              <w:rPr>
                <w:rFonts w:ascii="Arial" w:eastAsia="Times New Roman" w:hAnsi="Arial" w:cs="Arial"/>
                <w:lang w:eastAsia="zh-CN"/>
              </w:rPr>
              <w:t>10.</w:t>
            </w:r>
          </w:p>
        </w:tc>
        <w:tc>
          <w:tcPr>
            <w:tcW w:w="2591" w:type="dxa"/>
            <w:shd w:val="clear" w:color="auto" w:fill="auto"/>
          </w:tcPr>
          <w:p w14:paraId="292E799C"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1419" w:type="dxa"/>
            <w:shd w:val="clear" w:color="auto" w:fill="auto"/>
          </w:tcPr>
          <w:p w14:paraId="76FC2073"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1600" w:type="dxa"/>
            <w:shd w:val="clear" w:color="auto" w:fill="auto"/>
          </w:tcPr>
          <w:p w14:paraId="4175C042"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c>
          <w:tcPr>
            <w:tcW w:w="2789" w:type="dxa"/>
            <w:shd w:val="clear" w:color="auto" w:fill="auto"/>
          </w:tcPr>
          <w:p w14:paraId="5D5D6DC8" w14:textId="77777777" w:rsidR="003E3FF6" w:rsidRPr="0089625C" w:rsidRDefault="003E3FF6" w:rsidP="003E3FF6">
            <w:pPr>
              <w:suppressAutoHyphens/>
              <w:spacing w:before="120" w:after="120" w:line="360" w:lineRule="auto"/>
              <w:rPr>
                <w:rFonts w:ascii="Arial" w:eastAsia="Times New Roman" w:hAnsi="Arial" w:cs="Arial"/>
                <w:b/>
                <w:lang w:eastAsia="zh-CN"/>
              </w:rPr>
            </w:pPr>
          </w:p>
        </w:tc>
      </w:tr>
    </w:tbl>
    <w:p w14:paraId="2132CF1D" w14:textId="77777777" w:rsidR="003E3FF6" w:rsidRPr="0089625C" w:rsidRDefault="003E3FF6" w:rsidP="003E3FF6">
      <w:pPr>
        <w:suppressAutoHyphens/>
        <w:spacing w:before="120" w:after="120" w:line="360" w:lineRule="auto"/>
        <w:rPr>
          <w:rFonts w:ascii="Arial" w:hAnsi="Arial" w:cs="Arial"/>
        </w:rPr>
      </w:pPr>
      <w:bookmarkStart w:id="0" w:name="_GoBack"/>
      <w:bookmarkEnd w:id="0"/>
    </w:p>
    <w:sectPr w:rsidR="003E3FF6" w:rsidRPr="0089625C" w:rsidSect="009760B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68C1F" w14:textId="77777777" w:rsidR="009C0D72" w:rsidRDefault="009C0D72" w:rsidP="00C9471B">
      <w:pPr>
        <w:spacing w:after="0" w:line="240" w:lineRule="auto"/>
      </w:pPr>
      <w:r>
        <w:separator/>
      </w:r>
    </w:p>
  </w:endnote>
  <w:endnote w:type="continuationSeparator" w:id="0">
    <w:p w14:paraId="02435C7A" w14:textId="77777777" w:rsidR="009C0D72" w:rsidRDefault="009C0D72" w:rsidP="00C94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TE23F8D70t00">
    <w:altName w:val="MS Gothic"/>
    <w:panose1 w:val="00000000000000000000"/>
    <w:charset w:val="80"/>
    <w:family w:val="auto"/>
    <w:notTrueType/>
    <w:pitch w:val="default"/>
    <w:sig w:usb0="00000000" w:usb1="08070000" w:usb2="00000010" w:usb3="00000000" w:csb0="00020002"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A71CC" w14:textId="77777777" w:rsidR="007D754F" w:rsidRDefault="007D754F">
    <w:pPr>
      <w:pStyle w:val="Stopka"/>
    </w:pPr>
  </w:p>
  <w:p w14:paraId="11D469F3" w14:textId="77777777" w:rsidR="007D754F" w:rsidRDefault="007D754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D4F73" w14:textId="32DF15B9" w:rsidR="007D754F" w:rsidRPr="002E5600" w:rsidRDefault="007D754F" w:rsidP="009760B3">
    <w:pPr>
      <w:pStyle w:val="Stopka"/>
      <w:tabs>
        <w:tab w:val="clear" w:pos="9072"/>
        <w:tab w:val="right" w:pos="14004"/>
      </w:tabs>
      <w:rPr>
        <w:rFonts w:cs="Arial"/>
        <w:i/>
        <w:iCs/>
        <w:sz w:val="16"/>
        <w:szCs w:val="16"/>
      </w:rPr>
    </w:pPr>
    <w:r>
      <w:rPr>
        <w:rFonts w:ascii="Arial" w:hAnsi="Arial" w:cs="Arial"/>
        <w:i/>
        <w:iCs/>
        <w:noProof/>
        <w:sz w:val="16"/>
        <w:szCs w:val="16"/>
      </w:rPr>
      <w:t>Znak sprawy</w:t>
    </w:r>
    <w:r w:rsidRPr="005C1697">
      <w:rPr>
        <w:rFonts w:ascii="Arial" w:hAnsi="Arial" w:cs="Arial"/>
        <w:i/>
        <w:iCs/>
        <w:noProof/>
        <w:sz w:val="16"/>
        <w:szCs w:val="16"/>
      </w:rPr>
      <w:t>:</w:t>
    </w:r>
    <w:r w:rsidR="00450829">
      <w:rPr>
        <w:rFonts w:ascii="Arial" w:hAnsi="Arial" w:cs="Arial"/>
        <w:i/>
        <w:iCs/>
        <w:noProof/>
        <w:sz w:val="16"/>
        <w:szCs w:val="16"/>
      </w:rPr>
      <w:t xml:space="preserve"> RR-X.272.65</w:t>
    </w:r>
    <w:r>
      <w:rPr>
        <w:rFonts w:ascii="Arial" w:hAnsi="Arial" w:cs="Arial"/>
        <w:i/>
        <w:iCs/>
        <w:noProof/>
        <w:sz w:val="16"/>
        <w:szCs w:val="16"/>
      </w:rPr>
      <w:t>.2025</w:t>
    </w:r>
    <w:r w:rsidRPr="002E5600">
      <w:rPr>
        <w:rFonts w:ascii="Arial" w:hAnsi="Arial" w:cs="Arial"/>
        <w:i/>
        <w:iCs/>
        <w:noProof/>
        <w:sz w:val="16"/>
        <w:szCs w:val="16"/>
      </w:rPr>
      <w:tab/>
    </w:r>
    <w:r w:rsidRPr="002E5600">
      <w:rPr>
        <w:rFonts w:cs="Arial"/>
        <w:i/>
        <w:iCs/>
        <w:sz w:val="16"/>
        <w:szCs w:val="16"/>
      </w:rPr>
      <w:tab/>
    </w:r>
    <w:r w:rsidRPr="002E5600">
      <w:rPr>
        <w:rFonts w:ascii="Arial" w:hAnsi="Arial" w:cs="Arial"/>
        <w:i/>
        <w:iCs/>
        <w:noProof/>
        <w:sz w:val="16"/>
        <w:szCs w:val="16"/>
      </w:rPr>
      <w:sym w:font="Symbol" w:char="F0F7"/>
    </w:r>
    <w:r w:rsidRPr="002E5600">
      <w:rPr>
        <w:rFonts w:ascii="Arial" w:hAnsi="Arial" w:cs="Arial"/>
        <w:i/>
        <w:iCs/>
        <w:noProof/>
        <w:sz w:val="16"/>
        <w:szCs w:val="16"/>
      </w:rPr>
      <w:t xml:space="preserve"> </w:t>
    </w:r>
    <w:r w:rsidRPr="002E5600">
      <w:rPr>
        <w:rFonts w:ascii="Arial" w:hAnsi="Arial" w:cs="Arial"/>
        <w:i/>
        <w:iCs/>
        <w:noProof/>
        <w:sz w:val="16"/>
        <w:szCs w:val="16"/>
      </w:rPr>
      <w:fldChar w:fldCharType="begin"/>
    </w:r>
    <w:r w:rsidRPr="002E5600">
      <w:rPr>
        <w:rFonts w:ascii="Arial" w:hAnsi="Arial" w:cs="Arial"/>
        <w:i/>
        <w:iCs/>
        <w:noProof/>
        <w:sz w:val="16"/>
        <w:szCs w:val="16"/>
      </w:rPr>
      <w:instrText>PAGE</w:instrText>
    </w:r>
    <w:r w:rsidRPr="002E5600">
      <w:rPr>
        <w:rFonts w:ascii="Arial" w:hAnsi="Arial" w:cs="Arial"/>
        <w:i/>
        <w:iCs/>
        <w:noProof/>
        <w:sz w:val="16"/>
        <w:szCs w:val="16"/>
      </w:rPr>
      <w:fldChar w:fldCharType="separate"/>
    </w:r>
    <w:r w:rsidR="0089625C">
      <w:rPr>
        <w:rFonts w:ascii="Arial" w:hAnsi="Arial" w:cs="Arial"/>
        <w:i/>
        <w:iCs/>
        <w:noProof/>
        <w:sz w:val="16"/>
        <w:szCs w:val="16"/>
      </w:rPr>
      <w:t>18</w:t>
    </w:r>
    <w:r w:rsidRPr="002E5600">
      <w:rPr>
        <w:rFonts w:ascii="Arial" w:hAnsi="Arial" w:cs="Arial"/>
        <w:i/>
        <w:iCs/>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CCDEB" w14:textId="3502905F" w:rsidR="007D754F" w:rsidRPr="002E5600" w:rsidRDefault="007D754F" w:rsidP="009760B3">
    <w:pPr>
      <w:pStyle w:val="Stopka"/>
      <w:tabs>
        <w:tab w:val="clear" w:pos="9072"/>
        <w:tab w:val="right" w:pos="14004"/>
      </w:tabs>
      <w:rPr>
        <w:rFonts w:cs="Arial"/>
        <w:i/>
        <w:iCs/>
        <w:sz w:val="16"/>
        <w:szCs w:val="16"/>
      </w:rPr>
    </w:pPr>
    <w:r>
      <w:rPr>
        <w:rFonts w:ascii="Arial" w:hAnsi="Arial" w:cs="Arial"/>
        <w:i/>
        <w:iCs/>
        <w:noProof/>
        <w:sz w:val="16"/>
        <w:szCs w:val="16"/>
      </w:rPr>
      <w:t>Znak sprawy</w:t>
    </w:r>
    <w:r w:rsidRPr="005C1697">
      <w:rPr>
        <w:rFonts w:ascii="Arial" w:hAnsi="Arial" w:cs="Arial"/>
        <w:i/>
        <w:iCs/>
        <w:noProof/>
        <w:sz w:val="16"/>
        <w:szCs w:val="16"/>
      </w:rPr>
      <w:t>:</w:t>
    </w:r>
    <w:r w:rsidR="00450829">
      <w:rPr>
        <w:rFonts w:ascii="Arial" w:hAnsi="Arial" w:cs="Arial"/>
        <w:i/>
        <w:iCs/>
        <w:noProof/>
        <w:sz w:val="16"/>
        <w:szCs w:val="16"/>
      </w:rPr>
      <w:t xml:space="preserve"> RR-X.272.65</w:t>
    </w:r>
    <w:r>
      <w:rPr>
        <w:rFonts w:ascii="Arial" w:hAnsi="Arial" w:cs="Arial"/>
        <w:i/>
        <w:iCs/>
        <w:noProof/>
        <w:sz w:val="16"/>
        <w:szCs w:val="16"/>
      </w:rPr>
      <w:t>.2025</w:t>
    </w:r>
    <w:r w:rsidRPr="002E5600">
      <w:rPr>
        <w:rFonts w:ascii="Arial" w:hAnsi="Arial" w:cs="Arial"/>
        <w:i/>
        <w:iCs/>
        <w:noProof/>
        <w:sz w:val="16"/>
        <w:szCs w:val="16"/>
      </w:rPr>
      <w:tab/>
    </w:r>
    <w:r w:rsidRPr="002E5600">
      <w:rPr>
        <w:rFonts w:cs="Arial"/>
        <w:i/>
        <w:iCs/>
        <w:sz w:val="16"/>
        <w:szCs w:val="16"/>
      </w:rPr>
      <w:tab/>
    </w:r>
    <w:r w:rsidRPr="002E5600">
      <w:rPr>
        <w:rFonts w:ascii="Arial" w:hAnsi="Arial" w:cs="Arial"/>
        <w:i/>
        <w:iCs/>
        <w:noProof/>
        <w:sz w:val="16"/>
        <w:szCs w:val="16"/>
      </w:rPr>
      <w:sym w:font="Symbol" w:char="F0F7"/>
    </w:r>
    <w:r w:rsidRPr="002E5600">
      <w:rPr>
        <w:rFonts w:ascii="Arial" w:hAnsi="Arial" w:cs="Arial"/>
        <w:i/>
        <w:iCs/>
        <w:noProof/>
        <w:sz w:val="16"/>
        <w:szCs w:val="16"/>
      </w:rPr>
      <w:t xml:space="preserve"> </w:t>
    </w:r>
    <w:r w:rsidRPr="002E5600">
      <w:rPr>
        <w:rFonts w:ascii="Arial" w:hAnsi="Arial" w:cs="Arial"/>
        <w:i/>
        <w:iCs/>
        <w:noProof/>
        <w:sz w:val="16"/>
        <w:szCs w:val="16"/>
      </w:rPr>
      <w:fldChar w:fldCharType="begin"/>
    </w:r>
    <w:r w:rsidRPr="002E5600">
      <w:rPr>
        <w:rFonts w:ascii="Arial" w:hAnsi="Arial" w:cs="Arial"/>
        <w:i/>
        <w:iCs/>
        <w:noProof/>
        <w:sz w:val="16"/>
        <w:szCs w:val="16"/>
      </w:rPr>
      <w:instrText>PAGE</w:instrText>
    </w:r>
    <w:r w:rsidRPr="002E5600">
      <w:rPr>
        <w:rFonts w:ascii="Arial" w:hAnsi="Arial" w:cs="Arial"/>
        <w:i/>
        <w:iCs/>
        <w:noProof/>
        <w:sz w:val="16"/>
        <w:szCs w:val="16"/>
      </w:rPr>
      <w:fldChar w:fldCharType="separate"/>
    </w:r>
    <w:r w:rsidR="0089625C">
      <w:rPr>
        <w:rFonts w:ascii="Arial" w:hAnsi="Arial" w:cs="Arial"/>
        <w:i/>
        <w:iCs/>
        <w:noProof/>
        <w:sz w:val="16"/>
        <w:szCs w:val="16"/>
      </w:rPr>
      <w:t>17</w:t>
    </w:r>
    <w:r w:rsidRPr="002E5600">
      <w:rPr>
        <w:rFonts w:ascii="Arial" w:hAnsi="Arial" w:cs="Arial"/>
        <w:i/>
        <w:iC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134EA" w14:textId="77777777" w:rsidR="009C0D72" w:rsidRDefault="009C0D72" w:rsidP="00C9471B">
      <w:pPr>
        <w:spacing w:after="0" w:line="240" w:lineRule="auto"/>
      </w:pPr>
      <w:r>
        <w:separator/>
      </w:r>
    </w:p>
  </w:footnote>
  <w:footnote w:type="continuationSeparator" w:id="0">
    <w:p w14:paraId="1850C0A0" w14:textId="77777777" w:rsidR="009C0D72" w:rsidRDefault="009C0D72" w:rsidP="00C947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B7ACB" w14:textId="29BEA42D" w:rsidR="007D754F" w:rsidRDefault="007D754F">
    <w:pPr>
      <w:pStyle w:val="Nagwek"/>
    </w:pPr>
    <w:r>
      <w:rPr>
        <w:noProof/>
        <w:lang w:eastAsia="pl-PL"/>
      </w:rPr>
      <w:drawing>
        <wp:inline distT="0" distB="0" distL="0" distR="0" wp14:anchorId="4A729F76" wp14:editId="3B0A7E5E">
          <wp:extent cx="5760720" cy="429895"/>
          <wp:effectExtent l="0" t="0" r="0" b="8255"/>
          <wp:docPr id="2" name="Obraz 2" descr="Zestawienie logotypów zawierające od lewej: znak Krajowego Planu Odbudowy, flaga Rzeczypospolitej Polskiej, flaga Unii Europejskiej z podpisem dofinansowane przez Unię Europejską NextGenerationEU, logotyp mało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sek kolor KP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29895"/>
                  </a:xfrm>
                  <a:prstGeom prst="rect">
                    <a:avLst/>
                  </a:prstGeom>
                </pic:spPr>
              </pic:pic>
            </a:graphicData>
          </a:graphic>
        </wp:inline>
      </w:drawing>
    </w:r>
  </w:p>
  <w:p w14:paraId="11AD2A64" w14:textId="77777777" w:rsidR="00844C7F" w:rsidRDefault="00844C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D3EE7" w14:textId="6D1F6379" w:rsidR="007D754F" w:rsidRDefault="007D754F">
    <w:pPr>
      <w:pStyle w:val="Nagwek"/>
      <w:rPr>
        <w:noProof/>
        <w:lang w:eastAsia="pl-PL"/>
      </w:rPr>
    </w:pPr>
    <w:r>
      <w:rPr>
        <w:noProof/>
        <w:lang w:eastAsia="pl-PL"/>
      </w:rPr>
      <w:drawing>
        <wp:inline distT="0" distB="0" distL="0" distR="0" wp14:anchorId="0BE15281" wp14:editId="42525931">
          <wp:extent cx="5760720" cy="429895"/>
          <wp:effectExtent l="0" t="0" r="0" b="8255"/>
          <wp:docPr id="4" name="Obraz 4" descr="Zestawienie logotypów zawierające od lewej: znak Krajowego Planu Odbudowy, flaga Rzeczypospolitej Polskiej, flaga Unii Europejskiej z podpisem dofinansowane przez Unię Europejską NextGenerationEU, logotyp mało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sek kolor KP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29895"/>
                  </a:xfrm>
                  <a:prstGeom prst="rect">
                    <a:avLst/>
                  </a:prstGeom>
                </pic:spPr>
              </pic:pic>
            </a:graphicData>
          </a:graphic>
        </wp:inline>
      </w:drawing>
    </w:r>
  </w:p>
  <w:p w14:paraId="57E17D50" w14:textId="3F48DF46" w:rsidR="007D754F" w:rsidRPr="007238B7" w:rsidRDefault="007A094A" w:rsidP="00177C55">
    <w:pPr>
      <w:tabs>
        <w:tab w:val="center" w:pos="4536"/>
        <w:tab w:val="right" w:pos="9072"/>
      </w:tabs>
      <w:spacing w:before="240" w:after="240" w:line="240" w:lineRule="auto"/>
      <w:jc w:val="right"/>
      <w:rPr>
        <w:rFonts w:ascii="Arial" w:hAnsi="Arial"/>
        <w:b/>
        <w:sz w:val="20"/>
      </w:rPr>
    </w:pPr>
    <w:r>
      <w:rPr>
        <w:rFonts w:ascii="Arial" w:hAnsi="Arial"/>
        <w:b/>
        <w:sz w:val="20"/>
      </w:rPr>
      <w:t>Znak sprawy: RR-X.27</w:t>
    </w:r>
    <w:r w:rsidR="00B3768E">
      <w:rPr>
        <w:rFonts w:ascii="Arial" w:hAnsi="Arial"/>
        <w:b/>
        <w:sz w:val="20"/>
      </w:rPr>
      <w:t>2</w:t>
    </w:r>
    <w:r w:rsidR="00450829">
      <w:rPr>
        <w:rFonts w:ascii="Arial" w:hAnsi="Arial"/>
        <w:b/>
        <w:sz w:val="20"/>
      </w:rPr>
      <w:t>.65</w:t>
    </w:r>
    <w:r w:rsidR="007D754F">
      <w:rPr>
        <w:rFonts w:ascii="Arial" w:hAnsi="Arial"/>
        <w:b/>
        <w:sz w:val="20"/>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D8BC41A6"/>
    <w:name w:val="WW8Num12"/>
    <w:lvl w:ilvl="0">
      <w:start w:val="1"/>
      <w:numFmt w:val="decimal"/>
      <w:lvlText w:val="%1."/>
      <w:lvlJc w:val="left"/>
      <w:pPr>
        <w:tabs>
          <w:tab w:val="num" w:pos="360"/>
        </w:tabs>
        <w:ind w:left="360" w:hanging="360"/>
      </w:pPr>
      <w:rPr>
        <w:b w:val="0"/>
        <w:color w:val="auto"/>
      </w:rPr>
    </w:lvl>
    <w:lvl w:ilvl="1">
      <w:start w:val="1"/>
      <w:numFmt w:val="bullet"/>
      <w:lvlText w:val="-"/>
      <w:lvlJc w:val="left"/>
      <w:pPr>
        <w:tabs>
          <w:tab w:val="num" w:pos="1080"/>
        </w:tabs>
        <w:ind w:left="1080" w:hanging="360"/>
      </w:pPr>
      <w:rPr>
        <w:rFonts w:ascii="Times New Roman" w:hAnsi="Times New Roman" w:cs="Times New Roman"/>
      </w:rPr>
    </w:lvl>
    <w:lvl w:ilvl="2">
      <w:start w:val="1"/>
      <w:numFmt w:val="decimal"/>
      <w:lvlText w:val="%3."/>
      <w:lvlJc w:val="left"/>
      <w:pPr>
        <w:tabs>
          <w:tab w:val="num" w:pos="1980"/>
        </w:tabs>
        <w:ind w:left="1980" w:hanging="360"/>
      </w:pPr>
    </w:lvl>
    <w:lvl w:ilvl="3">
      <w:start w:val="1"/>
      <w:numFmt w:val="lowerLetter"/>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A9931CB"/>
    <w:multiLevelType w:val="hybridMultilevel"/>
    <w:tmpl w:val="D966B382"/>
    <w:lvl w:ilvl="0" w:tplc="CE4AAB16">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81A26"/>
    <w:multiLevelType w:val="hybridMultilevel"/>
    <w:tmpl w:val="90FEF978"/>
    <w:lvl w:ilvl="0" w:tplc="0415000F">
      <w:start w:val="1"/>
      <w:numFmt w:val="decimal"/>
      <w:lvlText w:val="%1."/>
      <w:lvlJc w:val="left"/>
      <w:pPr>
        <w:tabs>
          <w:tab w:val="num" w:pos="360"/>
        </w:tabs>
        <w:ind w:left="360" w:hanging="360"/>
      </w:pPr>
    </w:lvl>
    <w:lvl w:ilvl="1" w:tplc="628AB6F2">
      <w:start w:val="1"/>
      <w:numFmt w:val="lowerLetter"/>
      <w:lvlText w:val="%2."/>
      <w:lvlJc w:val="left"/>
      <w:pPr>
        <w:tabs>
          <w:tab w:val="num" w:pos="1080"/>
        </w:tabs>
        <w:ind w:left="1080" w:hanging="360"/>
      </w:pPr>
      <w:rPr>
        <w:rFonts w:asciiTheme="minorHAnsi" w:eastAsia="Times New Roman" w:hAnsiTheme="minorHAnsi" w:cs="Times New Roman"/>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 w15:restartNumberingAfterBreak="0">
    <w:nsid w:val="10F41A24"/>
    <w:multiLevelType w:val="hybridMultilevel"/>
    <w:tmpl w:val="C04EF444"/>
    <w:lvl w:ilvl="0" w:tplc="9ECEB25A">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14D43F74"/>
    <w:multiLevelType w:val="hybridMultilevel"/>
    <w:tmpl w:val="6498AB04"/>
    <w:lvl w:ilvl="0" w:tplc="46442090">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F05186"/>
    <w:multiLevelType w:val="hybridMultilevel"/>
    <w:tmpl w:val="DA8CADA0"/>
    <w:lvl w:ilvl="0" w:tplc="6DA839D4">
      <w:start w:val="1"/>
      <w:numFmt w:val="decimal"/>
      <w:lvlText w:val="%1)"/>
      <w:lvlJc w:val="left"/>
      <w:pPr>
        <w:ind w:left="785" w:hanging="360"/>
      </w:pPr>
      <w:rPr>
        <w:rFonts w:hint="default"/>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17293ABE"/>
    <w:multiLevelType w:val="hybridMultilevel"/>
    <w:tmpl w:val="FD02EDB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94E059C"/>
    <w:multiLevelType w:val="hybridMultilevel"/>
    <w:tmpl w:val="0E60D1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B4840"/>
    <w:multiLevelType w:val="hybridMultilevel"/>
    <w:tmpl w:val="3DFC67F4"/>
    <w:lvl w:ilvl="0" w:tplc="5824BCD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1E9206DC"/>
    <w:multiLevelType w:val="hybridMultilevel"/>
    <w:tmpl w:val="AEC2C0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4284B1A"/>
    <w:multiLevelType w:val="hybridMultilevel"/>
    <w:tmpl w:val="4ED84DF8"/>
    <w:lvl w:ilvl="0" w:tplc="72C6B1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3A2E85"/>
    <w:multiLevelType w:val="hybridMultilevel"/>
    <w:tmpl w:val="888E3E28"/>
    <w:lvl w:ilvl="0" w:tplc="D0E209F2">
      <w:start w:val="1"/>
      <w:numFmt w:val="decimal"/>
      <w:lvlText w:val="%1)"/>
      <w:lvlJc w:val="left"/>
      <w:pPr>
        <w:ind w:left="720" w:hanging="360"/>
      </w:pPr>
      <w:rPr>
        <w:rFonts w:hint="default"/>
        <w:strike w:val="0"/>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475AB0"/>
    <w:multiLevelType w:val="hybridMultilevel"/>
    <w:tmpl w:val="7E30857A"/>
    <w:lvl w:ilvl="0" w:tplc="E45E710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3" w15:restartNumberingAfterBreak="0">
    <w:nsid w:val="34D21635"/>
    <w:multiLevelType w:val="hybridMultilevel"/>
    <w:tmpl w:val="36F6FBC4"/>
    <w:lvl w:ilvl="0" w:tplc="04150011">
      <w:start w:val="1"/>
      <w:numFmt w:val="decimal"/>
      <w:lvlText w:val="%1)"/>
      <w:lvlJc w:val="left"/>
      <w:pPr>
        <w:ind w:left="1077" w:hanging="360"/>
      </w:pPr>
    </w:lvl>
    <w:lvl w:ilvl="1" w:tplc="134A6396">
      <w:start w:val="1"/>
      <w:numFmt w:val="decimal"/>
      <w:lvlText w:val="%2)"/>
      <w:lvlJc w:val="left"/>
      <w:pPr>
        <w:ind w:left="502" w:hanging="360"/>
      </w:pPr>
      <w:rPr>
        <w:sz w:val="24"/>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3F6A0242"/>
    <w:multiLevelType w:val="hybridMultilevel"/>
    <w:tmpl w:val="697E68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147DF6"/>
    <w:multiLevelType w:val="hybridMultilevel"/>
    <w:tmpl w:val="F0BC15BE"/>
    <w:lvl w:ilvl="0" w:tplc="04150017">
      <w:start w:val="1"/>
      <w:numFmt w:val="lowerLetter"/>
      <w:lvlText w:val="%1)"/>
      <w:lvlJc w:val="left"/>
      <w:pPr>
        <w:ind w:left="1068" w:hanging="360"/>
      </w:p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50C2BD0"/>
    <w:multiLevelType w:val="hybridMultilevel"/>
    <w:tmpl w:val="DC9E5A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143D8B"/>
    <w:multiLevelType w:val="hybridMultilevel"/>
    <w:tmpl w:val="D226ACFA"/>
    <w:lvl w:ilvl="0" w:tplc="04150017">
      <w:start w:val="1"/>
      <w:numFmt w:val="lowerLetter"/>
      <w:lvlText w:val="%1)"/>
      <w:lvlJc w:val="left"/>
      <w:pPr>
        <w:ind w:left="1080" w:hanging="360"/>
      </w:pPr>
    </w:lvl>
    <w:lvl w:ilvl="1" w:tplc="04150017">
      <w:start w:val="1"/>
      <w:numFmt w:val="lowerLetter"/>
      <w:lvlText w:val="%2)"/>
      <w:lvlJc w:val="left"/>
      <w:pPr>
        <w:ind w:left="644" w:hanging="360"/>
      </w:pPr>
    </w:lvl>
    <w:lvl w:ilvl="2" w:tplc="658E9016">
      <w:start w:val="1"/>
      <w:numFmt w:val="decimal"/>
      <w:lvlText w:val="%3)"/>
      <w:lvlJc w:val="left"/>
      <w:pPr>
        <w:ind w:left="1085" w:hanging="375"/>
      </w:pPr>
      <w:rPr>
        <w:rFonts w:ascii="Arial" w:eastAsia="Calibri" w:hAnsi="Arial" w:cs="Arial"/>
      </w:r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0DF3E78"/>
    <w:multiLevelType w:val="hybridMultilevel"/>
    <w:tmpl w:val="265CFB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137663A"/>
    <w:multiLevelType w:val="hybridMultilevel"/>
    <w:tmpl w:val="380EDD3E"/>
    <w:lvl w:ilvl="0" w:tplc="838C24B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55D20E54"/>
    <w:multiLevelType w:val="hybridMultilevel"/>
    <w:tmpl w:val="097889FE"/>
    <w:lvl w:ilvl="0" w:tplc="B2BE9454">
      <w:start w:val="1"/>
      <w:numFmt w:val="decimal"/>
      <w:lvlText w:val="%1."/>
      <w:lvlJc w:val="left"/>
      <w:pPr>
        <w:ind w:left="360" w:hanging="360"/>
      </w:pPr>
      <w:rPr>
        <w:rFonts w:ascii="Arial" w:eastAsia="Times New Roman"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B447BE"/>
    <w:multiLevelType w:val="hybridMultilevel"/>
    <w:tmpl w:val="D8D6370A"/>
    <w:lvl w:ilvl="0" w:tplc="5608DF6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2" w15:restartNumberingAfterBreak="0">
    <w:nsid w:val="5A095134"/>
    <w:multiLevelType w:val="hybridMultilevel"/>
    <w:tmpl w:val="446C3F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3E4F25"/>
    <w:multiLevelType w:val="hybridMultilevel"/>
    <w:tmpl w:val="944A4988"/>
    <w:lvl w:ilvl="0" w:tplc="56ECFB9E">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EF1877"/>
    <w:multiLevelType w:val="hybridMultilevel"/>
    <w:tmpl w:val="5E3201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027447"/>
    <w:multiLevelType w:val="hybridMultilevel"/>
    <w:tmpl w:val="45BA67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CA11887"/>
    <w:multiLevelType w:val="hybridMultilevel"/>
    <w:tmpl w:val="0E10FEE0"/>
    <w:lvl w:ilvl="0" w:tplc="7F869578">
      <w:start w:val="1"/>
      <w:numFmt w:val="lowerLetter"/>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B80EC4"/>
    <w:multiLevelType w:val="hybridMultilevel"/>
    <w:tmpl w:val="EF82D7C6"/>
    <w:lvl w:ilvl="0" w:tplc="89948F0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CD60F17"/>
    <w:multiLevelType w:val="hybridMultilevel"/>
    <w:tmpl w:val="52807AB6"/>
    <w:lvl w:ilvl="0" w:tplc="FD184BF8">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523704"/>
    <w:multiLevelType w:val="multilevel"/>
    <w:tmpl w:val="A4CEF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3460EFF"/>
    <w:multiLevelType w:val="hybridMultilevel"/>
    <w:tmpl w:val="4184B1E0"/>
    <w:lvl w:ilvl="0" w:tplc="A554285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751B5619"/>
    <w:multiLevelType w:val="hybridMultilevel"/>
    <w:tmpl w:val="0F9072C8"/>
    <w:lvl w:ilvl="0" w:tplc="D0E209F2">
      <w:start w:val="1"/>
      <w:numFmt w:val="decimal"/>
      <w:lvlText w:val="%1)"/>
      <w:lvlJc w:val="left"/>
      <w:pPr>
        <w:ind w:left="785" w:hanging="360"/>
      </w:pPr>
      <w:rPr>
        <w:rFonts w:hint="default"/>
        <w:color w:val="000000" w:themeColor="text1"/>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2" w15:restartNumberingAfterBreak="0">
    <w:nsid w:val="76A02285"/>
    <w:multiLevelType w:val="hybridMultilevel"/>
    <w:tmpl w:val="8EB669F8"/>
    <w:lvl w:ilvl="0" w:tplc="D222155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AB55FF"/>
    <w:multiLevelType w:val="hybridMultilevel"/>
    <w:tmpl w:val="DE5CEC3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8F44F6"/>
    <w:multiLevelType w:val="hybridMultilevel"/>
    <w:tmpl w:val="E140E9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3"/>
  </w:num>
  <w:num w:numId="3">
    <w:abstractNumId w:val="31"/>
  </w:num>
  <w:num w:numId="4">
    <w:abstractNumId w:val="32"/>
  </w:num>
  <w:num w:numId="5">
    <w:abstractNumId w:val="22"/>
  </w:num>
  <w:num w:numId="6">
    <w:abstractNumId w:val="3"/>
  </w:num>
  <w:num w:numId="7">
    <w:abstractNumId w:val="24"/>
  </w:num>
  <w:num w:numId="8">
    <w:abstractNumId w:val="34"/>
  </w:num>
  <w:num w:numId="9">
    <w:abstractNumId w:val="21"/>
  </w:num>
  <w:num w:numId="10">
    <w:abstractNumId w:val="30"/>
  </w:num>
  <w:num w:numId="11">
    <w:abstractNumId w:val="5"/>
  </w:num>
  <w:num w:numId="12">
    <w:abstractNumId w:val="8"/>
  </w:num>
  <w:num w:numId="13">
    <w:abstractNumId w:val="12"/>
  </w:num>
  <w:num w:numId="14">
    <w:abstractNumId w:val="16"/>
  </w:num>
  <w:num w:numId="15">
    <w:abstractNumId w:val="14"/>
  </w:num>
  <w:num w:numId="16">
    <w:abstractNumId w:val="2"/>
  </w:num>
  <w:num w:numId="17">
    <w:abstractNumId w:val="11"/>
  </w:num>
  <w:num w:numId="18">
    <w:abstractNumId w:val="26"/>
  </w:num>
  <w:num w:numId="19">
    <w:abstractNumId w:val="27"/>
  </w:num>
  <w:num w:numId="20">
    <w:abstractNumId w:val="10"/>
  </w:num>
  <w:num w:numId="21">
    <w:abstractNumId w:val="7"/>
  </w:num>
  <w:num w:numId="22">
    <w:abstractNumId w:val="6"/>
  </w:num>
  <w:num w:numId="23">
    <w:abstractNumId w:val="18"/>
  </w:num>
  <w:num w:numId="24">
    <w:abstractNumId w:val="13"/>
  </w:num>
  <w:num w:numId="25">
    <w:abstractNumId w:val="20"/>
  </w:num>
  <w:num w:numId="26">
    <w:abstractNumId w:val="9"/>
  </w:num>
  <w:num w:numId="27">
    <w:abstractNumId w:val="1"/>
  </w:num>
  <w:num w:numId="28">
    <w:abstractNumId w:val="28"/>
  </w:num>
  <w:num w:numId="29">
    <w:abstractNumId w:val="29"/>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 w:numId="43">
    <w:abstractNumId w:val="15"/>
  </w:num>
  <w:num w:numId="44">
    <w:abstractNumId w:val="17"/>
  </w:num>
  <w:num w:numId="45">
    <w:abstractNumId w:val="19"/>
  </w:num>
  <w:num w:numId="46">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1B"/>
    <w:rsid w:val="00001E92"/>
    <w:rsid w:val="00006D29"/>
    <w:rsid w:val="000105DD"/>
    <w:rsid w:val="00011886"/>
    <w:rsid w:val="00013BF6"/>
    <w:rsid w:val="00013C08"/>
    <w:rsid w:val="00016058"/>
    <w:rsid w:val="000176DB"/>
    <w:rsid w:val="000246C8"/>
    <w:rsid w:val="00024AD5"/>
    <w:rsid w:val="00027022"/>
    <w:rsid w:val="00027B2C"/>
    <w:rsid w:val="00030952"/>
    <w:rsid w:val="00034B1D"/>
    <w:rsid w:val="00047D09"/>
    <w:rsid w:val="000529A1"/>
    <w:rsid w:val="00064D88"/>
    <w:rsid w:val="00066E04"/>
    <w:rsid w:val="000741BE"/>
    <w:rsid w:val="000754F0"/>
    <w:rsid w:val="00076F28"/>
    <w:rsid w:val="000775BA"/>
    <w:rsid w:val="00077D42"/>
    <w:rsid w:val="00077E2B"/>
    <w:rsid w:val="0008590D"/>
    <w:rsid w:val="00087968"/>
    <w:rsid w:val="00087A64"/>
    <w:rsid w:val="00090155"/>
    <w:rsid w:val="0009090E"/>
    <w:rsid w:val="00092E42"/>
    <w:rsid w:val="000A06D5"/>
    <w:rsid w:val="000A3108"/>
    <w:rsid w:val="000A48BD"/>
    <w:rsid w:val="000A4B74"/>
    <w:rsid w:val="000A67D7"/>
    <w:rsid w:val="000B52E1"/>
    <w:rsid w:val="000C570D"/>
    <w:rsid w:val="000C607B"/>
    <w:rsid w:val="000D0687"/>
    <w:rsid w:val="000D17C5"/>
    <w:rsid w:val="000D51C8"/>
    <w:rsid w:val="000D771A"/>
    <w:rsid w:val="000E1EE2"/>
    <w:rsid w:val="000E36D6"/>
    <w:rsid w:val="000E3A12"/>
    <w:rsid w:val="000E6A84"/>
    <w:rsid w:val="000F2D05"/>
    <w:rsid w:val="000F4C45"/>
    <w:rsid w:val="000F54FB"/>
    <w:rsid w:val="0010109C"/>
    <w:rsid w:val="00105AE0"/>
    <w:rsid w:val="00114E3F"/>
    <w:rsid w:val="00120956"/>
    <w:rsid w:val="001243F7"/>
    <w:rsid w:val="00124BD7"/>
    <w:rsid w:val="00130015"/>
    <w:rsid w:val="00131733"/>
    <w:rsid w:val="00132C59"/>
    <w:rsid w:val="00133DD0"/>
    <w:rsid w:val="00141DED"/>
    <w:rsid w:val="001430CD"/>
    <w:rsid w:val="001451D2"/>
    <w:rsid w:val="0014563A"/>
    <w:rsid w:val="001505B5"/>
    <w:rsid w:val="0015271F"/>
    <w:rsid w:val="00152B4D"/>
    <w:rsid w:val="00163546"/>
    <w:rsid w:val="00165135"/>
    <w:rsid w:val="0016663C"/>
    <w:rsid w:val="001709D5"/>
    <w:rsid w:val="001716E1"/>
    <w:rsid w:val="0017355C"/>
    <w:rsid w:val="00177C55"/>
    <w:rsid w:val="00182FD8"/>
    <w:rsid w:val="00184ACB"/>
    <w:rsid w:val="001862A0"/>
    <w:rsid w:val="00186987"/>
    <w:rsid w:val="001955BA"/>
    <w:rsid w:val="00195A3B"/>
    <w:rsid w:val="0019652D"/>
    <w:rsid w:val="00196E38"/>
    <w:rsid w:val="001A430B"/>
    <w:rsid w:val="001A4E1F"/>
    <w:rsid w:val="001A6BC1"/>
    <w:rsid w:val="001A7F55"/>
    <w:rsid w:val="001B0FA5"/>
    <w:rsid w:val="001B17B3"/>
    <w:rsid w:val="001B2F71"/>
    <w:rsid w:val="001B6DE0"/>
    <w:rsid w:val="001B7939"/>
    <w:rsid w:val="001C2B60"/>
    <w:rsid w:val="001C366F"/>
    <w:rsid w:val="001C7FAF"/>
    <w:rsid w:val="001D18A4"/>
    <w:rsid w:val="001D3817"/>
    <w:rsid w:val="001D569A"/>
    <w:rsid w:val="001D6108"/>
    <w:rsid w:val="001E0B4C"/>
    <w:rsid w:val="001E13C3"/>
    <w:rsid w:val="001E2B67"/>
    <w:rsid w:val="001E5A26"/>
    <w:rsid w:val="001F28C7"/>
    <w:rsid w:val="001F5064"/>
    <w:rsid w:val="001F54B7"/>
    <w:rsid w:val="001F5926"/>
    <w:rsid w:val="00200070"/>
    <w:rsid w:val="002026D8"/>
    <w:rsid w:val="00204B87"/>
    <w:rsid w:val="00204D3F"/>
    <w:rsid w:val="002055F6"/>
    <w:rsid w:val="00206516"/>
    <w:rsid w:val="002065E7"/>
    <w:rsid w:val="00206DAE"/>
    <w:rsid w:val="002070DE"/>
    <w:rsid w:val="002104FE"/>
    <w:rsid w:val="00212942"/>
    <w:rsid w:val="002150DF"/>
    <w:rsid w:val="002157CC"/>
    <w:rsid w:val="00216EF1"/>
    <w:rsid w:val="00222378"/>
    <w:rsid w:val="00226818"/>
    <w:rsid w:val="002316E9"/>
    <w:rsid w:val="002336EF"/>
    <w:rsid w:val="00234D83"/>
    <w:rsid w:val="00235CAF"/>
    <w:rsid w:val="00241D52"/>
    <w:rsid w:val="0024204F"/>
    <w:rsid w:val="00243110"/>
    <w:rsid w:val="00247E12"/>
    <w:rsid w:val="002536B0"/>
    <w:rsid w:val="00256552"/>
    <w:rsid w:val="002575B0"/>
    <w:rsid w:val="0026080D"/>
    <w:rsid w:val="00264121"/>
    <w:rsid w:val="00265666"/>
    <w:rsid w:val="0026588C"/>
    <w:rsid w:val="002658CA"/>
    <w:rsid w:val="00267950"/>
    <w:rsid w:val="00272BCD"/>
    <w:rsid w:val="0027700E"/>
    <w:rsid w:val="00277547"/>
    <w:rsid w:val="002846CC"/>
    <w:rsid w:val="00293AB8"/>
    <w:rsid w:val="00297941"/>
    <w:rsid w:val="002A16E2"/>
    <w:rsid w:val="002A59FC"/>
    <w:rsid w:val="002B0960"/>
    <w:rsid w:val="002B1BB1"/>
    <w:rsid w:val="002B448E"/>
    <w:rsid w:val="002B6F70"/>
    <w:rsid w:val="002B7C61"/>
    <w:rsid w:val="002C4D60"/>
    <w:rsid w:val="002C6C87"/>
    <w:rsid w:val="002C7AD5"/>
    <w:rsid w:val="002D1F13"/>
    <w:rsid w:val="002D4159"/>
    <w:rsid w:val="002D5328"/>
    <w:rsid w:val="002D6E2B"/>
    <w:rsid w:val="002E25D2"/>
    <w:rsid w:val="002E2D11"/>
    <w:rsid w:val="002E6682"/>
    <w:rsid w:val="002E6757"/>
    <w:rsid w:val="002E751A"/>
    <w:rsid w:val="002F07FC"/>
    <w:rsid w:val="002F2595"/>
    <w:rsid w:val="002F3254"/>
    <w:rsid w:val="002F48FB"/>
    <w:rsid w:val="002F5F7D"/>
    <w:rsid w:val="002F67AD"/>
    <w:rsid w:val="002F6957"/>
    <w:rsid w:val="0030094B"/>
    <w:rsid w:val="00303590"/>
    <w:rsid w:val="0030662D"/>
    <w:rsid w:val="00306F20"/>
    <w:rsid w:val="0031081D"/>
    <w:rsid w:val="0031084F"/>
    <w:rsid w:val="00311BE4"/>
    <w:rsid w:val="0031210F"/>
    <w:rsid w:val="00313718"/>
    <w:rsid w:val="00313E2A"/>
    <w:rsid w:val="003143C6"/>
    <w:rsid w:val="003158D9"/>
    <w:rsid w:val="00315F30"/>
    <w:rsid w:val="0032117C"/>
    <w:rsid w:val="00321CD2"/>
    <w:rsid w:val="00324A56"/>
    <w:rsid w:val="00325702"/>
    <w:rsid w:val="00325F65"/>
    <w:rsid w:val="00326C9F"/>
    <w:rsid w:val="00326CC4"/>
    <w:rsid w:val="00335860"/>
    <w:rsid w:val="00335C0C"/>
    <w:rsid w:val="00340222"/>
    <w:rsid w:val="003422DA"/>
    <w:rsid w:val="00343777"/>
    <w:rsid w:val="003442F6"/>
    <w:rsid w:val="00344825"/>
    <w:rsid w:val="00345E34"/>
    <w:rsid w:val="003473F4"/>
    <w:rsid w:val="003476AC"/>
    <w:rsid w:val="00351ED8"/>
    <w:rsid w:val="00356CA7"/>
    <w:rsid w:val="00360A00"/>
    <w:rsid w:val="003673C2"/>
    <w:rsid w:val="0037039F"/>
    <w:rsid w:val="00370C7F"/>
    <w:rsid w:val="00374F6D"/>
    <w:rsid w:val="00375C0C"/>
    <w:rsid w:val="003765E2"/>
    <w:rsid w:val="00376E84"/>
    <w:rsid w:val="003775C7"/>
    <w:rsid w:val="003777AB"/>
    <w:rsid w:val="00384683"/>
    <w:rsid w:val="0039056F"/>
    <w:rsid w:val="00393C7B"/>
    <w:rsid w:val="003972BD"/>
    <w:rsid w:val="00397F7F"/>
    <w:rsid w:val="003A1969"/>
    <w:rsid w:val="003A33C6"/>
    <w:rsid w:val="003A40E9"/>
    <w:rsid w:val="003A6B8B"/>
    <w:rsid w:val="003B00B3"/>
    <w:rsid w:val="003B0404"/>
    <w:rsid w:val="003B1E48"/>
    <w:rsid w:val="003B3CEC"/>
    <w:rsid w:val="003B5819"/>
    <w:rsid w:val="003C571D"/>
    <w:rsid w:val="003C5863"/>
    <w:rsid w:val="003D0E7E"/>
    <w:rsid w:val="003D173E"/>
    <w:rsid w:val="003D58BF"/>
    <w:rsid w:val="003D7826"/>
    <w:rsid w:val="003E241E"/>
    <w:rsid w:val="003E3FF6"/>
    <w:rsid w:val="003F796A"/>
    <w:rsid w:val="00400031"/>
    <w:rsid w:val="004042C0"/>
    <w:rsid w:val="00405058"/>
    <w:rsid w:val="00410841"/>
    <w:rsid w:val="0041325E"/>
    <w:rsid w:val="00413623"/>
    <w:rsid w:val="004204B5"/>
    <w:rsid w:val="00422237"/>
    <w:rsid w:val="004227D7"/>
    <w:rsid w:val="004229A9"/>
    <w:rsid w:val="0043084A"/>
    <w:rsid w:val="0043303A"/>
    <w:rsid w:val="004335BF"/>
    <w:rsid w:val="004352D4"/>
    <w:rsid w:val="00435C79"/>
    <w:rsid w:val="00436585"/>
    <w:rsid w:val="004366B9"/>
    <w:rsid w:val="0044147A"/>
    <w:rsid w:val="004451F6"/>
    <w:rsid w:val="00445DBC"/>
    <w:rsid w:val="00445E63"/>
    <w:rsid w:val="00450829"/>
    <w:rsid w:val="00452E8C"/>
    <w:rsid w:val="004530AF"/>
    <w:rsid w:val="004563DE"/>
    <w:rsid w:val="00462733"/>
    <w:rsid w:val="0046591B"/>
    <w:rsid w:val="004706AF"/>
    <w:rsid w:val="004739F2"/>
    <w:rsid w:val="00474772"/>
    <w:rsid w:val="00474CE4"/>
    <w:rsid w:val="00477C26"/>
    <w:rsid w:val="00481822"/>
    <w:rsid w:val="00482420"/>
    <w:rsid w:val="00486A08"/>
    <w:rsid w:val="00486AA9"/>
    <w:rsid w:val="00492543"/>
    <w:rsid w:val="0049304A"/>
    <w:rsid w:val="00494996"/>
    <w:rsid w:val="00495EC9"/>
    <w:rsid w:val="004A06B5"/>
    <w:rsid w:val="004A0744"/>
    <w:rsid w:val="004A0A0D"/>
    <w:rsid w:val="004A2DDD"/>
    <w:rsid w:val="004B0780"/>
    <w:rsid w:val="004B17D9"/>
    <w:rsid w:val="004B297F"/>
    <w:rsid w:val="004B3EDE"/>
    <w:rsid w:val="004B5F47"/>
    <w:rsid w:val="004B6EC5"/>
    <w:rsid w:val="004B7793"/>
    <w:rsid w:val="004C2670"/>
    <w:rsid w:val="004C39E8"/>
    <w:rsid w:val="004D05C6"/>
    <w:rsid w:val="004D3259"/>
    <w:rsid w:val="004D3960"/>
    <w:rsid w:val="004D3C38"/>
    <w:rsid w:val="004D4EB3"/>
    <w:rsid w:val="004D7A99"/>
    <w:rsid w:val="004D7D2C"/>
    <w:rsid w:val="004E0E35"/>
    <w:rsid w:val="004E3AF0"/>
    <w:rsid w:val="004E3ED4"/>
    <w:rsid w:val="004E7652"/>
    <w:rsid w:val="004F1874"/>
    <w:rsid w:val="004F2F91"/>
    <w:rsid w:val="004F3246"/>
    <w:rsid w:val="004F5897"/>
    <w:rsid w:val="00500BD4"/>
    <w:rsid w:val="00503D50"/>
    <w:rsid w:val="00504BC7"/>
    <w:rsid w:val="005057F7"/>
    <w:rsid w:val="00513720"/>
    <w:rsid w:val="005141F1"/>
    <w:rsid w:val="00515F13"/>
    <w:rsid w:val="00515F90"/>
    <w:rsid w:val="005201D0"/>
    <w:rsid w:val="005201D3"/>
    <w:rsid w:val="00520A5B"/>
    <w:rsid w:val="00525B0C"/>
    <w:rsid w:val="00532268"/>
    <w:rsid w:val="00540A13"/>
    <w:rsid w:val="00544E7B"/>
    <w:rsid w:val="00552A95"/>
    <w:rsid w:val="005541FC"/>
    <w:rsid w:val="005562FD"/>
    <w:rsid w:val="005577D6"/>
    <w:rsid w:val="00560CD3"/>
    <w:rsid w:val="005634AA"/>
    <w:rsid w:val="0056537E"/>
    <w:rsid w:val="005658F0"/>
    <w:rsid w:val="0057090F"/>
    <w:rsid w:val="00572FCE"/>
    <w:rsid w:val="00573A63"/>
    <w:rsid w:val="00580F04"/>
    <w:rsid w:val="00582713"/>
    <w:rsid w:val="00583C90"/>
    <w:rsid w:val="0059011D"/>
    <w:rsid w:val="00591747"/>
    <w:rsid w:val="005A548C"/>
    <w:rsid w:val="005A6965"/>
    <w:rsid w:val="005A7A3D"/>
    <w:rsid w:val="005B099A"/>
    <w:rsid w:val="005C048D"/>
    <w:rsid w:val="005C1332"/>
    <w:rsid w:val="005C1697"/>
    <w:rsid w:val="005C350E"/>
    <w:rsid w:val="005C4D0D"/>
    <w:rsid w:val="005C6A31"/>
    <w:rsid w:val="005D1F08"/>
    <w:rsid w:val="005D4DED"/>
    <w:rsid w:val="005D62B7"/>
    <w:rsid w:val="005D6F93"/>
    <w:rsid w:val="005E0EBA"/>
    <w:rsid w:val="005E254C"/>
    <w:rsid w:val="005E403F"/>
    <w:rsid w:val="005E7BB9"/>
    <w:rsid w:val="005F139A"/>
    <w:rsid w:val="005F1B96"/>
    <w:rsid w:val="005F2EE0"/>
    <w:rsid w:val="005F3747"/>
    <w:rsid w:val="005F3F9C"/>
    <w:rsid w:val="005F615B"/>
    <w:rsid w:val="005F77DF"/>
    <w:rsid w:val="005F7E15"/>
    <w:rsid w:val="006006B9"/>
    <w:rsid w:val="00600FD5"/>
    <w:rsid w:val="00601110"/>
    <w:rsid w:val="006032EE"/>
    <w:rsid w:val="00607705"/>
    <w:rsid w:val="006077AC"/>
    <w:rsid w:val="006100BC"/>
    <w:rsid w:val="006117A6"/>
    <w:rsid w:val="00612708"/>
    <w:rsid w:val="006149B3"/>
    <w:rsid w:val="00616614"/>
    <w:rsid w:val="00621089"/>
    <w:rsid w:val="00624CB1"/>
    <w:rsid w:val="00631779"/>
    <w:rsid w:val="00635949"/>
    <w:rsid w:val="0064101F"/>
    <w:rsid w:val="00642B5D"/>
    <w:rsid w:val="00647AFA"/>
    <w:rsid w:val="006575AB"/>
    <w:rsid w:val="00657D06"/>
    <w:rsid w:val="00664F5E"/>
    <w:rsid w:val="00665433"/>
    <w:rsid w:val="00670C39"/>
    <w:rsid w:val="0067253A"/>
    <w:rsid w:val="00673B62"/>
    <w:rsid w:val="00673C3E"/>
    <w:rsid w:val="00677A7E"/>
    <w:rsid w:val="00684A63"/>
    <w:rsid w:val="00685706"/>
    <w:rsid w:val="006857BE"/>
    <w:rsid w:val="00694C0F"/>
    <w:rsid w:val="00697D08"/>
    <w:rsid w:val="006A2A41"/>
    <w:rsid w:val="006A78BF"/>
    <w:rsid w:val="006B01F8"/>
    <w:rsid w:val="006C226E"/>
    <w:rsid w:val="006C2C71"/>
    <w:rsid w:val="006C3352"/>
    <w:rsid w:val="006C4144"/>
    <w:rsid w:val="006D034A"/>
    <w:rsid w:val="006D0FCD"/>
    <w:rsid w:val="006D21C3"/>
    <w:rsid w:val="006D4313"/>
    <w:rsid w:val="006D65A3"/>
    <w:rsid w:val="006E1007"/>
    <w:rsid w:val="006E20B8"/>
    <w:rsid w:val="006E632E"/>
    <w:rsid w:val="006F144C"/>
    <w:rsid w:val="006F2194"/>
    <w:rsid w:val="006F4EB9"/>
    <w:rsid w:val="006F74E3"/>
    <w:rsid w:val="006F7AB2"/>
    <w:rsid w:val="007029F7"/>
    <w:rsid w:val="0070539F"/>
    <w:rsid w:val="00705872"/>
    <w:rsid w:val="0070618F"/>
    <w:rsid w:val="00707F15"/>
    <w:rsid w:val="00710470"/>
    <w:rsid w:val="00714EC7"/>
    <w:rsid w:val="00715455"/>
    <w:rsid w:val="00715B65"/>
    <w:rsid w:val="00722324"/>
    <w:rsid w:val="00722ABA"/>
    <w:rsid w:val="0072355A"/>
    <w:rsid w:val="007238B7"/>
    <w:rsid w:val="0073028E"/>
    <w:rsid w:val="00733E1C"/>
    <w:rsid w:val="00734F0A"/>
    <w:rsid w:val="00737E46"/>
    <w:rsid w:val="0074401B"/>
    <w:rsid w:val="00746F3E"/>
    <w:rsid w:val="007511BB"/>
    <w:rsid w:val="00757354"/>
    <w:rsid w:val="007602A2"/>
    <w:rsid w:val="00764D07"/>
    <w:rsid w:val="00765381"/>
    <w:rsid w:val="00766637"/>
    <w:rsid w:val="00767CD1"/>
    <w:rsid w:val="007707A9"/>
    <w:rsid w:val="00770D98"/>
    <w:rsid w:val="00772706"/>
    <w:rsid w:val="007748FD"/>
    <w:rsid w:val="00775B42"/>
    <w:rsid w:val="00776383"/>
    <w:rsid w:val="007869D6"/>
    <w:rsid w:val="00790104"/>
    <w:rsid w:val="00792260"/>
    <w:rsid w:val="00794141"/>
    <w:rsid w:val="007A094A"/>
    <w:rsid w:val="007A2410"/>
    <w:rsid w:val="007A2F7A"/>
    <w:rsid w:val="007B0A0F"/>
    <w:rsid w:val="007B0E4C"/>
    <w:rsid w:val="007B2C27"/>
    <w:rsid w:val="007B3E73"/>
    <w:rsid w:val="007B4022"/>
    <w:rsid w:val="007B4DFA"/>
    <w:rsid w:val="007B7299"/>
    <w:rsid w:val="007B7B61"/>
    <w:rsid w:val="007C031C"/>
    <w:rsid w:val="007C31ED"/>
    <w:rsid w:val="007C4AD0"/>
    <w:rsid w:val="007C6538"/>
    <w:rsid w:val="007C7401"/>
    <w:rsid w:val="007D0201"/>
    <w:rsid w:val="007D4B7F"/>
    <w:rsid w:val="007D754F"/>
    <w:rsid w:val="007D779E"/>
    <w:rsid w:val="007E67A4"/>
    <w:rsid w:val="007E6DD1"/>
    <w:rsid w:val="007E77DC"/>
    <w:rsid w:val="007F7ECF"/>
    <w:rsid w:val="008034C3"/>
    <w:rsid w:val="00803F30"/>
    <w:rsid w:val="00805F92"/>
    <w:rsid w:val="0080667A"/>
    <w:rsid w:val="008121FA"/>
    <w:rsid w:val="0081223C"/>
    <w:rsid w:val="00812A02"/>
    <w:rsid w:val="008241C0"/>
    <w:rsid w:val="00824F68"/>
    <w:rsid w:val="00830070"/>
    <w:rsid w:val="008319CA"/>
    <w:rsid w:val="00832574"/>
    <w:rsid w:val="00832966"/>
    <w:rsid w:val="00832C5E"/>
    <w:rsid w:val="008354C9"/>
    <w:rsid w:val="0083596F"/>
    <w:rsid w:val="008443D0"/>
    <w:rsid w:val="00844C7F"/>
    <w:rsid w:val="008476E1"/>
    <w:rsid w:val="0085155C"/>
    <w:rsid w:val="00851D11"/>
    <w:rsid w:val="00852F2E"/>
    <w:rsid w:val="00853E13"/>
    <w:rsid w:val="00853F92"/>
    <w:rsid w:val="00857467"/>
    <w:rsid w:val="008609F3"/>
    <w:rsid w:val="00861F8B"/>
    <w:rsid w:val="00866C48"/>
    <w:rsid w:val="00870D2D"/>
    <w:rsid w:val="0087145E"/>
    <w:rsid w:val="0087261A"/>
    <w:rsid w:val="00872F22"/>
    <w:rsid w:val="00873CA6"/>
    <w:rsid w:val="00874A52"/>
    <w:rsid w:val="00874AAF"/>
    <w:rsid w:val="00884B7A"/>
    <w:rsid w:val="00885701"/>
    <w:rsid w:val="008869C1"/>
    <w:rsid w:val="00891349"/>
    <w:rsid w:val="0089625C"/>
    <w:rsid w:val="00896E5E"/>
    <w:rsid w:val="00897197"/>
    <w:rsid w:val="008A09FE"/>
    <w:rsid w:val="008A42ED"/>
    <w:rsid w:val="008A656A"/>
    <w:rsid w:val="008A709D"/>
    <w:rsid w:val="008B2E31"/>
    <w:rsid w:val="008C397B"/>
    <w:rsid w:val="008C4340"/>
    <w:rsid w:val="008C6942"/>
    <w:rsid w:val="008D331C"/>
    <w:rsid w:val="008D3951"/>
    <w:rsid w:val="008E02E6"/>
    <w:rsid w:val="008E44B2"/>
    <w:rsid w:val="008E7C83"/>
    <w:rsid w:val="008F3286"/>
    <w:rsid w:val="00902F04"/>
    <w:rsid w:val="00903A14"/>
    <w:rsid w:val="00903BD9"/>
    <w:rsid w:val="009113C2"/>
    <w:rsid w:val="00916965"/>
    <w:rsid w:val="00921C30"/>
    <w:rsid w:val="00925776"/>
    <w:rsid w:val="009264CF"/>
    <w:rsid w:val="0092659D"/>
    <w:rsid w:val="00927315"/>
    <w:rsid w:val="0093108D"/>
    <w:rsid w:val="00933C0E"/>
    <w:rsid w:val="0093493A"/>
    <w:rsid w:val="00934B96"/>
    <w:rsid w:val="00934C9F"/>
    <w:rsid w:val="00936269"/>
    <w:rsid w:val="0094094F"/>
    <w:rsid w:val="009429DD"/>
    <w:rsid w:val="009440E1"/>
    <w:rsid w:val="00945426"/>
    <w:rsid w:val="00946EA7"/>
    <w:rsid w:val="00951540"/>
    <w:rsid w:val="0095277B"/>
    <w:rsid w:val="009527C9"/>
    <w:rsid w:val="00952B57"/>
    <w:rsid w:val="00954319"/>
    <w:rsid w:val="00955C5B"/>
    <w:rsid w:val="00960211"/>
    <w:rsid w:val="00960F10"/>
    <w:rsid w:val="009617FE"/>
    <w:rsid w:val="00966C64"/>
    <w:rsid w:val="00971F10"/>
    <w:rsid w:val="009760B3"/>
    <w:rsid w:val="009765ED"/>
    <w:rsid w:val="009769AC"/>
    <w:rsid w:val="009775A7"/>
    <w:rsid w:val="00981995"/>
    <w:rsid w:val="00983734"/>
    <w:rsid w:val="00983D73"/>
    <w:rsid w:val="00984EB2"/>
    <w:rsid w:val="0098557F"/>
    <w:rsid w:val="00986712"/>
    <w:rsid w:val="00987DBE"/>
    <w:rsid w:val="009978D3"/>
    <w:rsid w:val="009A0143"/>
    <w:rsid w:val="009A052F"/>
    <w:rsid w:val="009A6926"/>
    <w:rsid w:val="009A6D6B"/>
    <w:rsid w:val="009B094D"/>
    <w:rsid w:val="009B272F"/>
    <w:rsid w:val="009B65F0"/>
    <w:rsid w:val="009C0D72"/>
    <w:rsid w:val="009C0F7D"/>
    <w:rsid w:val="009C190E"/>
    <w:rsid w:val="009C79D1"/>
    <w:rsid w:val="009D1F30"/>
    <w:rsid w:val="009D7021"/>
    <w:rsid w:val="009E0E06"/>
    <w:rsid w:val="009E0FD2"/>
    <w:rsid w:val="009E12EF"/>
    <w:rsid w:val="009E2577"/>
    <w:rsid w:val="009E2C01"/>
    <w:rsid w:val="009E52A7"/>
    <w:rsid w:val="009F28DA"/>
    <w:rsid w:val="009F306C"/>
    <w:rsid w:val="009F34C9"/>
    <w:rsid w:val="009F37CD"/>
    <w:rsid w:val="00A0051C"/>
    <w:rsid w:val="00A0254A"/>
    <w:rsid w:val="00A0328B"/>
    <w:rsid w:val="00A03AD6"/>
    <w:rsid w:val="00A03BA8"/>
    <w:rsid w:val="00A0481F"/>
    <w:rsid w:val="00A05463"/>
    <w:rsid w:val="00A073FB"/>
    <w:rsid w:val="00A12A5F"/>
    <w:rsid w:val="00A15041"/>
    <w:rsid w:val="00A16B4D"/>
    <w:rsid w:val="00A17505"/>
    <w:rsid w:val="00A20260"/>
    <w:rsid w:val="00A301B0"/>
    <w:rsid w:val="00A31ACC"/>
    <w:rsid w:val="00A3698F"/>
    <w:rsid w:val="00A40EEA"/>
    <w:rsid w:val="00A43039"/>
    <w:rsid w:val="00A4423F"/>
    <w:rsid w:val="00A44B89"/>
    <w:rsid w:val="00A4535C"/>
    <w:rsid w:val="00A469B8"/>
    <w:rsid w:val="00A5186B"/>
    <w:rsid w:val="00A52CE4"/>
    <w:rsid w:val="00A542F1"/>
    <w:rsid w:val="00A54EBA"/>
    <w:rsid w:val="00A5546A"/>
    <w:rsid w:val="00A56084"/>
    <w:rsid w:val="00A6395B"/>
    <w:rsid w:val="00A644DA"/>
    <w:rsid w:val="00A71857"/>
    <w:rsid w:val="00A71C4D"/>
    <w:rsid w:val="00A73BF7"/>
    <w:rsid w:val="00A75698"/>
    <w:rsid w:val="00A76095"/>
    <w:rsid w:val="00A77933"/>
    <w:rsid w:val="00A83A26"/>
    <w:rsid w:val="00A84115"/>
    <w:rsid w:val="00A85263"/>
    <w:rsid w:val="00A93D53"/>
    <w:rsid w:val="00A95864"/>
    <w:rsid w:val="00A9595C"/>
    <w:rsid w:val="00A972A4"/>
    <w:rsid w:val="00AA074E"/>
    <w:rsid w:val="00AA1532"/>
    <w:rsid w:val="00AA2081"/>
    <w:rsid w:val="00AA4A50"/>
    <w:rsid w:val="00AA5D86"/>
    <w:rsid w:val="00AB09FB"/>
    <w:rsid w:val="00AB2337"/>
    <w:rsid w:val="00AB4764"/>
    <w:rsid w:val="00AB6D6C"/>
    <w:rsid w:val="00AB7876"/>
    <w:rsid w:val="00AC0140"/>
    <w:rsid w:val="00AC0444"/>
    <w:rsid w:val="00AC0F7B"/>
    <w:rsid w:val="00AC1299"/>
    <w:rsid w:val="00AC5256"/>
    <w:rsid w:val="00AC6A4B"/>
    <w:rsid w:val="00AC6C90"/>
    <w:rsid w:val="00AD038B"/>
    <w:rsid w:val="00AD61A7"/>
    <w:rsid w:val="00AE2879"/>
    <w:rsid w:val="00AE525A"/>
    <w:rsid w:val="00AE5F23"/>
    <w:rsid w:val="00AE61B6"/>
    <w:rsid w:val="00AF532B"/>
    <w:rsid w:val="00AF60E6"/>
    <w:rsid w:val="00AF636B"/>
    <w:rsid w:val="00B030D5"/>
    <w:rsid w:val="00B0489B"/>
    <w:rsid w:val="00B0496C"/>
    <w:rsid w:val="00B06684"/>
    <w:rsid w:val="00B11F2D"/>
    <w:rsid w:val="00B13ED6"/>
    <w:rsid w:val="00B14C43"/>
    <w:rsid w:val="00B14F6A"/>
    <w:rsid w:val="00B15A96"/>
    <w:rsid w:val="00B164E3"/>
    <w:rsid w:val="00B2045B"/>
    <w:rsid w:val="00B213FA"/>
    <w:rsid w:val="00B22F3E"/>
    <w:rsid w:val="00B24048"/>
    <w:rsid w:val="00B24B42"/>
    <w:rsid w:val="00B24EEB"/>
    <w:rsid w:val="00B25D43"/>
    <w:rsid w:val="00B2695F"/>
    <w:rsid w:val="00B32E04"/>
    <w:rsid w:val="00B33FBB"/>
    <w:rsid w:val="00B3496C"/>
    <w:rsid w:val="00B350C8"/>
    <w:rsid w:val="00B3768E"/>
    <w:rsid w:val="00B37B2F"/>
    <w:rsid w:val="00B407F9"/>
    <w:rsid w:val="00B40F83"/>
    <w:rsid w:val="00B44CF2"/>
    <w:rsid w:val="00B47563"/>
    <w:rsid w:val="00B47E6B"/>
    <w:rsid w:val="00B51DE1"/>
    <w:rsid w:val="00B5219C"/>
    <w:rsid w:val="00B67929"/>
    <w:rsid w:val="00B72D55"/>
    <w:rsid w:val="00B747AC"/>
    <w:rsid w:val="00B7619B"/>
    <w:rsid w:val="00B83B05"/>
    <w:rsid w:val="00B84B67"/>
    <w:rsid w:val="00B85E66"/>
    <w:rsid w:val="00B87767"/>
    <w:rsid w:val="00B87C44"/>
    <w:rsid w:val="00B91A28"/>
    <w:rsid w:val="00BA1BB0"/>
    <w:rsid w:val="00BA3AD7"/>
    <w:rsid w:val="00BA511A"/>
    <w:rsid w:val="00BB0CE9"/>
    <w:rsid w:val="00BB16B5"/>
    <w:rsid w:val="00BB3FEC"/>
    <w:rsid w:val="00BB7A98"/>
    <w:rsid w:val="00BC5CA9"/>
    <w:rsid w:val="00BC5F28"/>
    <w:rsid w:val="00BC6956"/>
    <w:rsid w:val="00BC7AC6"/>
    <w:rsid w:val="00BD16D9"/>
    <w:rsid w:val="00BD2EF7"/>
    <w:rsid w:val="00BD3FF4"/>
    <w:rsid w:val="00BD4FC9"/>
    <w:rsid w:val="00BD5EF2"/>
    <w:rsid w:val="00BD7891"/>
    <w:rsid w:val="00BE1211"/>
    <w:rsid w:val="00BE124A"/>
    <w:rsid w:val="00BE23B2"/>
    <w:rsid w:val="00BE59B0"/>
    <w:rsid w:val="00BF0D56"/>
    <w:rsid w:val="00BF389B"/>
    <w:rsid w:val="00BF390B"/>
    <w:rsid w:val="00BF4807"/>
    <w:rsid w:val="00BF6BAF"/>
    <w:rsid w:val="00C01454"/>
    <w:rsid w:val="00C05132"/>
    <w:rsid w:val="00C077C3"/>
    <w:rsid w:val="00C078B3"/>
    <w:rsid w:val="00C10455"/>
    <w:rsid w:val="00C178E7"/>
    <w:rsid w:val="00C20C47"/>
    <w:rsid w:val="00C2117E"/>
    <w:rsid w:val="00C23C6E"/>
    <w:rsid w:val="00C266A8"/>
    <w:rsid w:val="00C35FFB"/>
    <w:rsid w:val="00C37464"/>
    <w:rsid w:val="00C42AD9"/>
    <w:rsid w:val="00C4397A"/>
    <w:rsid w:val="00C4414A"/>
    <w:rsid w:val="00C4651F"/>
    <w:rsid w:val="00C5124B"/>
    <w:rsid w:val="00C52A70"/>
    <w:rsid w:val="00C56936"/>
    <w:rsid w:val="00C64098"/>
    <w:rsid w:val="00C6543E"/>
    <w:rsid w:val="00C70B81"/>
    <w:rsid w:val="00C7164A"/>
    <w:rsid w:val="00C71747"/>
    <w:rsid w:val="00C71ED3"/>
    <w:rsid w:val="00C721D3"/>
    <w:rsid w:val="00C75729"/>
    <w:rsid w:val="00C8147E"/>
    <w:rsid w:val="00C819F5"/>
    <w:rsid w:val="00C87D59"/>
    <w:rsid w:val="00C900CB"/>
    <w:rsid w:val="00C93329"/>
    <w:rsid w:val="00C93900"/>
    <w:rsid w:val="00C9471B"/>
    <w:rsid w:val="00C95AF7"/>
    <w:rsid w:val="00C97F6C"/>
    <w:rsid w:val="00C97F79"/>
    <w:rsid w:val="00CA26CD"/>
    <w:rsid w:val="00CA5656"/>
    <w:rsid w:val="00CA65D0"/>
    <w:rsid w:val="00CB3F86"/>
    <w:rsid w:val="00CB60DF"/>
    <w:rsid w:val="00CC5DA1"/>
    <w:rsid w:val="00CC6019"/>
    <w:rsid w:val="00CC71EF"/>
    <w:rsid w:val="00CC723F"/>
    <w:rsid w:val="00CD34A7"/>
    <w:rsid w:val="00CD7BA8"/>
    <w:rsid w:val="00CD7FC2"/>
    <w:rsid w:val="00CE7E03"/>
    <w:rsid w:val="00D05E22"/>
    <w:rsid w:val="00D143B0"/>
    <w:rsid w:val="00D1547D"/>
    <w:rsid w:val="00D16512"/>
    <w:rsid w:val="00D17688"/>
    <w:rsid w:val="00D17C26"/>
    <w:rsid w:val="00D2338C"/>
    <w:rsid w:val="00D23DC5"/>
    <w:rsid w:val="00D25C48"/>
    <w:rsid w:val="00D309B8"/>
    <w:rsid w:val="00D30C02"/>
    <w:rsid w:val="00D328CE"/>
    <w:rsid w:val="00D34538"/>
    <w:rsid w:val="00D35610"/>
    <w:rsid w:val="00D37977"/>
    <w:rsid w:val="00D40A10"/>
    <w:rsid w:val="00D416AE"/>
    <w:rsid w:val="00D41CED"/>
    <w:rsid w:val="00D454D6"/>
    <w:rsid w:val="00D500D1"/>
    <w:rsid w:val="00D50857"/>
    <w:rsid w:val="00D51871"/>
    <w:rsid w:val="00D522A3"/>
    <w:rsid w:val="00D524A3"/>
    <w:rsid w:val="00D527F9"/>
    <w:rsid w:val="00D53759"/>
    <w:rsid w:val="00D53AAC"/>
    <w:rsid w:val="00D55BC3"/>
    <w:rsid w:val="00D60495"/>
    <w:rsid w:val="00D63698"/>
    <w:rsid w:val="00D649A3"/>
    <w:rsid w:val="00D65876"/>
    <w:rsid w:val="00D7472A"/>
    <w:rsid w:val="00D74BC5"/>
    <w:rsid w:val="00D8282A"/>
    <w:rsid w:val="00D862FA"/>
    <w:rsid w:val="00D86AE4"/>
    <w:rsid w:val="00D87380"/>
    <w:rsid w:val="00D9098A"/>
    <w:rsid w:val="00D918E9"/>
    <w:rsid w:val="00D9198C"/>
    <w:rsid w:val="00D919DB"/>
    <w:rsid w:val="00D926AF"/>
    <w:rsid w:val="00D94081"/>
    <w:rsid w:val="00D95AD4"/>
    <w:rsid w:val="00D96DBA"/>
    <w:rsid w:val="00DA06BE"/>
    <w:rsid w:val="00DA35DE"/>
    <w:rsid w:val="00DA36BD"/>
    <w:rsid w:val="00DB0040"/>
    <w:rsid w:val="00DB2841"/>
    <w:rsid w:val="00DB696B"/>
    <w:rsid w:val="00DB75A7"/>
    <w:rsid w:val="00DC02D6"/>
    <w:rsid w:val="00DC18BE"/>
    <w:rsid w:val="00DC1E63"/>
    <w:rsid w:val="00DC236C"/>
    <w:rsid w:val="00DC362D"/>
    <w:rsid w:val="00DC3717"/>
    <w:rsid w:val="00DC3CFC"/>
    <w:rsid w:val="00DC6702"/>
    <w:rsid w:val="00DC72B0"/>
    <w:rsid w:val="00DC7C2C"/>
    <w:rsid w:val="00DD00AE"/>
    <w:rsid w:val="00DD3753"/>
    <w:rsid w:val="00DD5044"/>
    <w:rsid w:val="00DE038F"/>
    <w:rsid w:val="00DE2571"/>
    <w:rsid w:val="00DE2AB7"/>
    <w:rsid w:val="00DE316B"/>
    <w:rsid w:val="00DE3F8B"/>
    <w:rsid w:val="00DE68F6"/>
    <w:rsid w:val="00DE746D"/>
    <w:rsid w:val="00DE7F06"/>
    <w:rsid w:val="00DF05CB"/>
    <w:rsid w:val="00E020E0"/>
    <w:rsid w:val="00E02E75"/>
    <w:rsid w:val="00E062D0"/>
    <w:rsid w:val="00E10CBA"/>
    <w:rsid w:val="00E24FA9"/>
    <w:rsid w:val="00E313B4"/>
    <w:rsid w:val="00E34FB3"/>
    <w:rsid w:val="00E3763E"/>
    <w:rsid w:val="00E41A63"/>
    <w:rsid w:val="00E41FE8"/>
    <w:rsid w:val="00E4590A"/>
    <w:rsid w:val="00E46422"/>
    <w:rsid w:val="00E51F3B"/>
    <w:rsid w:val="00E533E9"/>
    <w:rsid w:val="00E53BC9"/>
    <w:rsid w:val="00E53CBB"/>
    <w:rsid w:val="00E5667F"/>
    <w:rsid w:val="00E60229"/>
    <w:rsid w:val="00E6056F"/>
    <w:rsid w:val="00E624C3"/>
    <w:rsid w:val="00E63135"/>
    <w:rsid w:val="00E64750"/>
    <w:rsid w:val="00E705FA"/>
    <w:rsid w:val="00E70DDF"/>
    <w:rsid w:val="00E729F3"/>
    <w:rsid w:val="00E7432C"/>
    <w:rsid w:val="00E75580"/>
    <w:rsid w:val="00E80C29"/>
    <w:rsid w:val="00E85894"/>
    <w:rsid w:val="00E92009"/>
    <w:rsid w:val="00E94DB8"/>
    <w:rsid w:val="00E95F46"/>
    <w:rsid w:val="00E96583"/>
    <w:rsid w:val="00EA2DC5"/>
    <w:rsid w:val="00EA31B4"/>
    <w:rsid w:val="00EA4409"/>
    <w:rsid w:val="00EA578B"/>
    <w:rsid w:val="00EA64DC"/>
    <w:rsid w:val="00EB1BCF"/>
    <w:rsid w:val="00EB5453"/>
    <w:rsid w:val="00EB5E00"/>
    <w:rsid w:val="00EB7382"/>
    <w:rsid w:val="00EC6447"/>
    <w:rsid w:val="00ED00BC"/>
    <w:rsid w:val="00ED082F"/>
    <w:rsid w:val="00ED313D"/>
    <w:rsid w:val="00ED6553"/>
    <w:rsid w:val="00ED6EAC"/>
    <w:rsid w:val="00ED717F"/>
    <w:rsid w:val="00ED7AD9"/>
    <w:rsid w:val="00EE114B"/>
    <w:rsid w:val="00EE2932"/>
    <w:rsid w:val="00EE331B"/>
    <w:rsid w:val="00EF13B1"/>
    <w:rsid w:val="00EF3F13"/>
    <w:rsid w:val="00EF75F7"/>
    <w:rsid w:val="00F029F9"/>
    <w:rsid w:val="00F03CF9"/>
    <w:rsid w:val="00F0615B"/>
    <w:rsid w:val="00F064BC"/>
    <w:rsid w:val="00F06599"/>
    <w:rsid w:val="00F1091C"/>
    <w:rsid w:val="00F10CCD"/>
    <w:rsid w:val="00F115B3"/>
    <w:rsid w:val="00F12863"/>
    <w:rsid w:val="00F13C4D"/>
    <w:rsid w:val="00F311B3"/>
    <w:rsid w:val="00F3153D"/>
    <w:rsid w:val="00F32497"/>
    <w:rsid w:val="00F32516"/>
    <w:rsid w:val="00F33290"/>
    <w:rsid w:val="00F33747"/>
    <w:rsid w:val="00F3797E"/>
    <w:rsid w:val="00F4043C"/>
    <w:rsid w:val="00F433A2"/>
    <w:rsid w:val="00F43BAA"/>
    <w:rsid w:val="00F543BC"/>
    <w:rsid w:val="00F57590"/>
    <w:rsid w:val="00F61325"/>
    <w:rsid w:val="00F61909"/>
    <w:rsid w:val="00F6206D"/>
    <w:rsid w:val="00F64C6F"/>
    <w:rsid w:val="00F66EDC"/>
    <w:rsid w:val="00F70D93"/>
    <w:rsid w:val="00F70F96"/>
    <w:rsid w:val="00F735EC"/>
    <w:rsid w:val="00F826E7"/>
    <w:rsid w:val="00F844CD"/>
    <w:rsid w:val="00F90C9C"/>
    <w:rsid w:val="00F95482"/>
    <w:rsid w:val="00F956C1"/>
    <w:rsid w:val="00F964B6"/>
    <w:rsid w:val="00FA119B"/>
    <w:rsid w:val="00FA41AB"/>
    <w:rsid w:val="00FA5AC9"/>
    <w:rsid w:val="00FA7DF0"/>
    <w:rsid w:val="00FA7EFE"/>
    <w:rsid w:val="00FB231F"/>
    <w:rsid w:val="00FB3EDA"/>
    <w:rsid w:val="00FB6606"/>
    <w:rsid w:val="00FB6697"/>
    <w:rsid w:val="00FB68D0"/>
    <w:rsid w:val="00FB7B16"/>
    <w:rsid w:val="00FC1B09"/>
    <w:rsid w:val="00FC2329"/>
    <w:rsid w:val="00FC2924"/>
    <w:rsid w:val="00FC3BDF"/>
    <w:rsid w:val="00FD6758"/>
    <w:rsid w:val="00FD6A12"/>
    <w:rsid w:val="00FE32BA"/>
    <w:rsid w:val="00FE403D"/>
    <w:rsid w:val="00FE523E"/>
    <w:rsid w:val="00FF111F"/>
    <w:rsid w:val="00FF19E9"/>
    <w:rsid w:val="00FF23C4"/>
    <w:rsid w:val="00FF67A0"/>
    <w:rsid w:val="00FF764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21D563"/>
  <w15:docId w15:val="{AFD9DEA4-0C40-4FA3-A927-E32A811A3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243F7"/>
    <w:rPr>
      <w:rFonts w:ascii="Calibri" w:eastAsia="Calibri" w:hAnsi="Calibri" w:cs="Times New Roman"/>
    </w:rPr>
  </w:style>
  <w:style w:type="paragraph" w:styleId="Nagwek1">
    <w:name w:val="heading 1"/>
    <w:basedOn w:val="Normalny"/>
    <w:next w:val="Normalny"/>
    <w:link w:val="Nagwek1Znak"/>
    <w:uiPriority w:val="9"/>
    <w:qFormat/>
    <w:rsid w:val="00F029F9"/>
    <w:pPr>
      <w:keepNext/>
      <w:keepLines/>
      <w:spacing w:before="240" w:after="0"/>
      <w:jc w:val="center"/>
      <w:outlineLvl w:val="0"/>
    </w:pPr>
    <w:rPr>
      <w:rFonts w:ascii="Arial" w:eastAsiaTheme="majorEastAsia" w:hAnsi="Arial" w:cstheme="majorBidi"/>
      <w:b/>
      <w:sz w:val="32"/>
      <w:szCs w:val="32"/>
    </w:rPr>
  </w:style>
  <w:style w:type="paragraph" w:styleId="Nagwek2">
    <w:name w:val="heading 2"/>
    <w:basedOn w:val="Normalny"/>
    <w:next w:val="Normalny"/>
    <w:link w:val="Nagwek2Znak"/>
    <w:uiPriority w:val="9"/>
    <w:unhideWhenUsed/>
    <w:qFormat/>
    <w:rsid w:val="00F956C1"/>
    <w:pPr>
      <w:keepNext/>
      <w:keepLines/>
      <w:spacing w:before="240" w:after="120"/>
      <w:jc w:val="center"/>
      <w:outlineLvl w:val="1"/>
    </w:pPr>
    <w:rPr>
      <w:rFonts w:ascii="Arial" w:eastAsiaTheme="majorEastAsia" w:hAnsi="Arial" w:cstheme="majorBidi"/>
      <w:b/>
      <w:sz w:val="26"/>
      <w:szCs w:val="26"/>
    </w:rPr>
  </w:style>
  <w:style w:type="paragraph" w:styleId="Nagwek3">
    <w:name w:val="heading 3"/>
    <w:basedOn w:val="Normalny"/>
    <w:next w:val="Normalny"/>
    <w:link w:val="Nagwek3Znak"/>
    <w:uiPriority w:val="9"/>
    <w:unhideWhenUsed/>
    <w:qFormat/>
    <w:rsid w:val="00F029F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9">
    <w:name w:val="heading 9"/>
    <w:basedOn w:val="Normalny"/>
    <w:next w:val="Normalny"/>
    <w:link w:val="Nagwek9Znak"/>
    <w:uiPriority w:val="9"/>
    <w:semiHidden/>
    <w:unhideWhenUsed/>
    <w:qFormat/>
    <w:rsid w:val="000E3A1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947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471B"/>
  </w:style>
  <w:style w:type="paragraph" w:styleId="Stopka">
    <w:name w:val="footer"/>
    <w:aliases w:val=" Znak,Znak"/>
    <w:basedOn w:val="Normalny"/>
    <w:link w:val="StopkaZnak"/>
    <w:uiPriority w:val="99"/>
    <w:unhideWhenUsed/>
    <w:rsid w:val="00C9471B"/>
    <w:pPr>
      <w:tabs>
        <w:tab w:val="center" w:pos="4536"/>
        <w:tab w:val="right" w:pos="9072"/>
      </w:tabs>
      <w:spacing w:after="0" w:line="240" w:lineRule="auto"/>
    </w:pPr>
  </w:style>
  <w:style w:type="character" w:customStyle="1" w:styleId="StopkaZnak">
    <w:name w:val="Stopka Znak"/>
    <w:aliases w:val=" Znak Znak,Znak Znak"/>
    <w:basedOn w:val="Domylnaczcionkaakapitu"/>
    <w:link w:val="Stopka"/>
    <w:uiPriority w:val="99"/>
    <w:rsid w:val="00C9471B"/>
  </w:style>
  <w:style w:type="paragraph" w:styleId="Tekstdymka">
    <w:name w:val="Balloon Text"/>
    <w:basedOn w:val="Normalny"/>
    <w:link w:val="TekstdymkaZnak"/>
    <w:uiPriority w:val="99"/>
    <w:semiHidden/>
    <w:unhideWhenUsed/>
    <w:rsid w:val="00C9471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471B"/>
    <w:rPr>
      <w:rFonts w:ascii="Tahoma" w:hAnsi="Tahoma" w:cs="Tahoma"/>
      <w:sz w:val="16"/>
      <w:szCs w:val="16"/>
    </w:rPr>
  </w:style>
  <w:style w:type="paragraph" w:styleId="Akapitzlist">
    <w:name w:val="List Paragraph"/>
    <w:aliases w:val="Podsis rysunku,CW_Lista,maz_wyliczenie,opis dzialania,K-P_odwolanie,A_wyliczenie,Akapit z listą5CxSpLast,Akapit z listą5,BulletC,Tekst punktowanie,Numerowanie,Akapit z listą 1,Table of contents numbered,sw tekst,L1,List Paragraph"/>
    <w:basedOn w:val="Normalny"/>
    <w:link w:val="AkapitzlistZnak"/>
    <w:uiPriority w:val="34"/>
    <w:qFormat/>
    <w:rsid w:val="00C9471B"/>
    <w:pPr>
      <w:ind w:left="720"/>
      <w:contextualSpacing/>
    </w:pPr>
  </w:style>
  <w:style w:type="character" w:styleId="Hipercze">
    <w:name w:val="Hyperlink"/>
    <w:uiPriority w:val="99"/>
    <w:unhideWhenUsed/>
    <w:rsid w:val="00C9471B"/>
    <w:rPr>
      <w:color w:val="0000FF"/>
      <w:u w:val="single"/>
    </w:rPr>
  </w:style>
  <w:style w:type="paragraph" w:styleId="Tekstpodstawowy2">
    <w:name w:val="Body Text 2"/>
    <w:basedOn w:val="Normalny"/>
    <w:link w:val="Tekstpodstawowy2Znak"/>
    <w:uiPriority w:val="99"/>
    <w:rsid w:val="00C9471B"/>
    <w:pPr>
      <w:widowControl w:val="0"/>
      <w:adjustRightInd w:val="0"/>
      <w:spacing w:after="0" w:line="360" w:lineRule="atLeast"/>
      <w:jc w:val="both"/>
      <w:textAlignment w:val="baseline"/>
    </w:pPr>
    <w:rPr>
      <w:rFonts w:ascii="Arial" w:eastAsia="Times New Roman" w:hAnsi="Arial"/>
      <w:szCs w:val="24"/>
      <w:lang w:val="x-none" w:eastAsia="x-none"/>
    </w:rPr>
  </w:style>
  <w:style w:type="character" w:customStyle="1" w:styleId="Tekstpodstawowy2Znak">
    <w:name w:val="Tekst podstawowy 2 Znak"/>
    <w:basedOn w:val="Domylnaczcionkaakapitu"/>
    <w:link w:val="Tekstpodstawowy2"/>
    <w:uiPriority w:val="99"/>
    <w:rsid w:val="00C9471B"/>
    <w:rPr>
      <w:rFonts w:ascii="Arial" w:eastAsia="Times New Roman" w:hAnsi="Arial" w:cs="Times New Roman"/>
      <w:szCs w:val="24"/>
      <w:lang w:val="x-none" w:eastAsia="x-none"/>
    </w:rPr>
  </w:style>
  <w:style w:type="paragraph" w:styleId="Tekstprzypisudolnego">
    <w:name w:val="footnote text"/>
    <w:basedOn w:val="Normalny"/>
    <w:link w:val="TekstprzypisudolnegoZnak"/>
    <w:uiPriority w:val="99"/>
    <w:unhideWhenUsed/>
    <w:rsid w:val="00734F0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34F0A"/>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734F0A"/>
    <w:rPr>
      <w:vertAlign w:val="superscript"/>
    </w:rPr>
  </w:style>
  <w:style w:type="paragraph" w:styleId="Tekstpodstawowy">
    <w:name w:val="Body Text"/>
    <w:basedOn w:val="Normalny"/>
    <w:link w:val="TekstpodstawowyZnak"/>
    <w:uiPriority w:val="99"/>
    <w:semiHidden/>
    <w:unhideWhenUsed/>
    <w:rsid w:val="00EA4409"/>
    <w:pPr>
      <w:spacing w:after="120"/>
    </w:pPr>
    <w:rPr>
      <w:lang w:val="x-none"/>
    </w:rPr>
  </w:style>
  <w:style w:type="character" w:customStyle="1" w:styleId="TekstpodstawowyZnak">
    <w:name w:val="Tekst podstawowy Znak"/>
    <w:basedOn w:val="Domylnaczcionkaakapitu"/>
    <w:link w:val="Tekstpodstawowy"/>
    <w:uiPriority w:val="99"/>
    <w:semiHidden/>
    <w:rsid w:val="00EA4409"/>
    <w:rPr>
      <w:rFonts w:ascii="Calibri" w:eastAsia="Calibri" w:hAnsi="Calibri" w:cs="Times New Roman"/>
      <w:lang w:val="x-none"/>
    </w:rPr>
  </w:style>
  <w:style w:type="paragraph" w:customStyle="1" w:styleId="Default">
    <w:name w:val="Default"/>
    <w:rsid w:val="0046591B"/>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DD3753"/>
    <w:rPr>
      <w:sz w:val="16"/>
      <w:szCs w:val="16"/>
    </w:rPr>
  </w:style>
  <w:style w:type="paragraph" w:styleId="Tekstkomentarza">
    <w:name w:val="annotation text"/>
    <w:basedOn w:val="Normalny"/>
    <w:link w:val="TekstkomentarzaZnak"/>
    <w:uiPriority w:val="99"/>
    <w:semiHidden/>
    <w:unhideWhenUsed/>
    <w:rsid w:val="00DD375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75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D3753"/>
    <w:rPr>
      <w:b/>
      <w:bCs/>
    </w:rPr>
  </w:style>
  <w:style w:type="character" w:customStyle="1" w:styleId="TematkomentarzaZnak">
    <w:name w:val="Temat komentarza Znak"/>
    <w:basedOn w:val="TekstkomentarzaZnak"/>
    <w:link w:val="Tematkomentarza"/>
    <w:uiPriority w:val="99"/>
    <w:semiHidden/>
    <w:rsid w:val="00DD3753"/>
    <w:rPr>
      <w:rFonts w:ascii="Calibri" w:eastAsia="Calibri" w:hAnsi="Calibri" w:cs="Times New Roman"/>
      <w:b/>
      <w:bCs/>
      <w:sz w:val="20"/>
      <w:szCs w:val="20"/>
    </w:rPr>
  </w:style>
  <w:style w:type="character" w:customStyle="1" w:styleId="Nagwek1Znak">
    <w:name w:val="Nagłówek 1 Znak"/>
    <w:basedOn w:val="Domylnaczcionkaakapitu"/>
    <w:link w:val="Nagwek1"/>
    <w:uiPriority w:val="9"/>
    <w:rsid w:val="00F029F9"/>
    <w:rPr>
      <w:rFonts w:ascii="Arial" w:eastAsiaTheme="majorEastAsia" w:hAnsi="Arial" w:cstheme="majorBidi"/>
      <w:b/>
      <w:sz w:val="32"/>
      <w:szCs w:val="32"/>
    </w:rPr>
  </w:style>
  <w:style w:type="character" w:customStyle="1" w:styleId="Nagwek2Znak">
    <w:name w:val="Nagłówek 2 Znak"/>
    <w:basedOn w:val="Domylnaczcionkaakapitu"/>
    <w:link w:val="Nagwek2"/>
    <w:uiPriority w:val="9"/>
    <w:rsid w:val="00F956C1"/>
    <w:rPr>
      <w:rFonts w:ascii="Arial" w:eastAsiaTheme="majorEastAsia" w:hAnsi="Arial" w:cstheme="majorBidi"/>
      <w:b/>
      <w:sz w:val="26"/>
      <w:szCs w:val="26"/>
    </w:rPr>
  </w:style>
  <w:style w:type="character" w:customStyle="1" w:styleId="Nagwek3Znak">
    <w:name w:val="Nagłówek 3 Znak"/>
    <w:basedOn w:val="Domylnaczcionkaakapitu"/>
    <w:link w:val="Nagwek3"/>
    <w:uiPriority w:val="9"/>
    <w:rsid w:val="00F029F9"/>
    <w:rPr>
      <w:rFonts w:asciiTheme="majorHAnsi" w:eastAsiaTheme="majorEastAsia" w:hAnsiTheme="majorHAnsi" w:cstheme="majorBidi"/>
      <w:color w:val="243F60" w:themeColor="accent1" w:themeShade="7F"/>
      <w:sz w:val="24"/>
      <w:szCs w:val="24"/>
    </w:rPr>
  </w:style>
  <w:style w:type="character" w:customStyle="1" w:styleId="Nagwek9Znak">
    <w:name w:val="Nagłówek 9 Znak"/>
    <w:basedOn w:val="Domylnaczcionkaakapitu"/>
    <w:link w:val="Nagwek9"/>
    <w:uiPriority w:val="9"/>
    <w:semiHidden/>
    <w:rsid w:val="000E3A12"/>
    <w:rPr>
      <w:rFonts w:asciiTheme="majorHAnsi" w:eastAsiaTheme="majorEastAsia" w:hAnsiTheme="majorHAnsi" w:cstheme="majorBidi"/>
      <w:i/>
      <w:iCs/>
      <w:color w:val="272727" w:themeColor="text1" w:themeTint="D8"/>
      <w:sz w:val="21"/>
      <w:szCs w:val="21"/>
    </w:rPr>
  </w:style>
  <w:style w:type="table" w:styleId="Tabela-Siatka">
    <w:name w:val="Table Grid"/>
    <w:basedOn w:val="Standardowy"/>
    <w:uiPriority w:val="39"/>
    <w:rsid w:val="00BE12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odsis rysunku Znak,CW_Lista Znak,maz_wyliczenie Znak,opis dzialania Znak,K-P_odwolanie Znak,A_wyliczenie Znak,Akapit z listą5CxSpLast Znak,Akapit z listą5 Znak,BulletC Znak,Tekst punktowanie Znak,Numerowanie Znak,sw tekst Znak"/>
    <w:link w:val="Akapitzlist"/>
    <w:uiPriority w:val="34"/>
    <w:qFormat/>
    <w:locked/>
    <w:rsid w:val="004C39E8"/>
    <w:rPr>
      <w:rFonts w:ascii="Calibri" w:eastAsia="Calibri" w:hAnsi="Calibri" w:cs="Times New Roman"/>
    </w:rPr>
  </w:style>
  <w:style w:type="paragraph" w:customStyle="1" w:styleId="Tekstpodstawowywciety">
    <w:name w:val="Tekst podstawowy wciety"/>
    <w:basedOn w:val="Normalny"/>
    <w:rsid w:val="009527C9"/>
    <w:pPr>
      <w:spacing w:after="0" w:line="240" w:lineRule="auto"/>
      <w:jc w:val="center"/>
    </w:pPr>
    <w:rPr>
      <w:rFonts w:ascii="Times New Roman" w:eastAsia="Times New Roman" w:hAnsi="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035803">
      <w:bodyDiv w:val="1"/>
      <w:marLeft w:val="0"/>
      <w:marRight w:val="0"/>
      <w:marTop w:val="0"/>
      <w:marBottom w:val="0"/>
      <w:divBdr>
        <w:top w:val="none" w:sz="0" w:space="0" w:color="auto"/>
        <w:left w:val="none" w:sz="0" w:space="0" w:color="auto"/>
        <w:bottom w:val="none" w:sz="0" w:space="0" w:color="auto"/>
        <w:right w:val="none" w:sz="0" w:space="0" w:color="auto"/>
      </w:divBdr>
    </w:div>
    <w:div w:id="370963146">
      <w:bodyDiv w:val="1"/>
      <w:marLeft w:val="0"/>
      <w:marRight w:val="0"/>
      <w:marTop w:val="0"/>
      <w:marBottom w:val="0"/>
      <w:divBdr>
        <w:top w:val="none" w:sz="0" w:space="0" w:color="auto"/>
        <w:left w:val="none" w:sz="0" w:space="0" w:color="auto"/>
        <w:bottom w:val="none" w:sz="0" w:space="0" w:color="auto"/>
        <w:right w:val="none" w:sz="0" w:space="0" w:color="auto"/>
      </w:divBdr>
    </w:div>
    <w:div w:id="515461764">
      <w:bodyDiv w:val="1"/>
      <w:marLeft w:val="0"/>
      <w:marRight w:val="0"/>
      <w:marTop w:val="0"/>
      <w:marBottom w:val="0"/>
      <w:divBdr>
        <w:top w:val="none" w:sz="0" w:space="0" w:color="auto"/>
        <w:left w:val="none" w:sz="0" w:space="0" w:color="auto"/>
        <w:bottom w:val="none" w:sz="0" w:space="0" w:color="auto"/>
        <w:right w:val="none" w:sz="0" w:space="0" w:color="auto"/>
      </w:divBdr>
    </w:div>
    <w:div w:id="628632271">
      <w:bodyDiv w:val="1"/>
      <w:marLeft w:val="0"/>
      <w:marRight w:val="0"/>
      <w:marTop w:val="0"/>
      <w:marBottom w:val="0"/>
      <w:divBdr>
        <w:top w:val="none" w:sz="0" w:space="0" w:color="auto"/>
        <w:left w:val="none" w:sz="0" w:space="0" w:color="auto"/>
        <w:bottom w:val="none" w:sz="0" w:space="0" w:color="auto"/>
        <w:right w:val="none" w:sz="0" w:space="0" w:color="auto"/>
      </w:divBdr>
    </w:div>
    <w:div w:id="90376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39086F5BE96C47BC93B0E2843B2CFC" ma:contentTypeVersion="11" ma:contentTypeDescription="Utwórz nowy dokument." ma:contentTypeScope="" ma:versionID="e048f28f0fb50399680eb9fd883fcf9d">
  <xsd:schema xmlns:xsd="http://www.w3.org/2001/XMLSchema" xmlns:xs="http://www.w3.org/2001/XMLSchema" xmlns:p="http://schemas.microsoft.com/office/2006/metadata/properties" xmlns:ns2="32b2fe3a-7a8c-4032-b4dd-3b68099be7d8" targetNamespace="http://schemas.microsoft.com/office/2006/metadata/properties" ma:root="true" ma:fieldsID="5359454c89f3cf95666fe5db5d7d7c47" ns2:_="">
    <xsd:import namespace="32b2fe3a-7a8c-4032-b4dd-3b68099be7d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b2fe3a-7a8c-4032-b4dd-3b68099be7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36CC4-8134-4F9A-A0DC-C7BF399C34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b2fe3a-7a8c-4032-b4dd-3b68099be7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C45CD3-3319-450B-92A6-20DD50628E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C82C79-DF5E-45B7-96EC-3F55E7A0AFB4}">
  <ds:schemaRefs>
    <ds:schemaRef ds:uri="http://schemas.microsoft.com/sharepoint/v3/contenttype/forms"/>
  </ds:schemaRefs>
</ds:datastoreItem>
</file>

<file path=customXml/itemProps4.xml><?xml version="1.0" encoding="utf-8"?>
<ds:datastoreItem xmlns:ds="http://schemas.openxmlformats.org/officeDocument/2006/customXml" ds:itemID="{2A5972BB-CFD1-4C01-9B72-93686C118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4945</Words>
  <Characters>29675</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Załącznik nr 1C do specyfikacji warunków zamówienia - wzór umowy</vt:lpstr>
    </vt:vector>
  </TitlesOfParts>
  <Company>UMWM</Company>
  <LinksUpToDate>false</LinksUpToDate>
  <CharactersWithSpaces>34551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1C do specyfikacji warunków zamówienia - wzór umowy</dc:title>
  <dc:creator>urzad@umwm.malopolska.pl</dc:creator>
  <cp:lastModifiedBy>Bigosiński, Michał</cp:lastModifiedBy>
  <cp:revision>9</cp:revision>
  <cp:lastPrinted>2025-12-11T12:01:00Z</cp:lastPrinted>
  <dcterms:created xsi:type="dcterms:W3CDTF">2025-11-28T06:28:00Z</dcterms:created>
  <dcterms:modified xsi:type="dcterms:W3CDTF">2025-12-11T12:01:00Z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0x0101006F39086F5BE96C47BC93B0E2843B2CFC</vt:lpwstr>
  </property>
</Properties>
</file>